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E2" w:rsidRDefault="006556B8" w:rsidP="00D5012E">
      <w:pPr>
        <w:spacing w:after="0" w:line="240" w:lineRule="auto"/>
        <w:jc w:val="center"/>
        <w:rPr>
          <w:rFonts w:ascii="TH SarabunPSK" w:hAnsi="TH SarabunPSK" w:cs="TH SarabunPSK"/>
          <w:sz w:val="28"/>
          <w:szCs w:val="36"/>
        </w:rPr>
      </w:pPr>
      <w:r w:rsidRPr="006556B8">
        <w:rPr>
          <w:rFonts w:ascii="TH SarabunIT๙" w:hAnsi="TH SarabunIT๙" w:cs="TH SarabunIT๙" w:hint="cs"/>
          <w:b/>
          <w:bCs/>
          <w:sz w:val="24"/>
          <w:szCs w:val="32"/>
          <w:cs/>
        </w:rPr>
        <w:t>โครงการตรวจสอบคุณภาพน้ำ</w:t>
      </w:r>
      <w:r w:rsidRPr="006556B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5012E" w:rsidRPr="00D5012E">
        <w:rPr>
          <w:rFonts w:ascii="TH SarabunPSK" w:hAnsi="TH SarabunPSK" w:cs="TH SarabunPSK"/>
          <w:b/>
          <w:bCs/>
          <w:sz w:val="36"/>
          <w:szCs w:val="32"/>
          <w:cs/>
        </w:rPr>
        <w:t>ประจำปีงบประมาณ 2566</w:t>
      </w:r>
    </w:p>
    <w:p w:rsidR="00D5012E" w:rsidRPr="00D5012E" w:rsidRDefault="00D5012E" w:rsidP="00D5012E">
      <w:pPr>
        <w:spacing w:after="0" w:line="240" w:lineRule="auto"/>
        <w:jc w:val="center"/>
        <w:rPr>
          <w:rFonts w:ascii="TH SarabunPSK" w:hAnsi="TH SarabunPSK" w:cs="TH SarabunPSK"/>
          <w:sz w:val="28"/>
          <w:szCs w:val="36"/>
        </w:rPr>
      </w:pPr>
    </w:p>
    <w:p w:rsidR="00D5012E" w:rsidRDefault="009E6BB6" w:rsidP="00D5012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E6BB6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bookmarkStart w:id="0" w:name="_GoBack"/>
      <w:bookmarkEnd w:id="0"/>
      <w:r w:rsidR="00D5012E" w:rsidRPr="00D5012E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องค์การบริหารส่วนตำบลป่าซาง ได้ตระหนักถึงความปลอดภัยของสุขภาพประชาชน ในพื้นที่และป้องกัน ดูแลไม่ให้เกิดการแพร่ระบาดของโรค จึงได้จัดทำโครงการควบคุมป้องกันโรคระบาดขึ้น โดยจะทำการพ่นหมอกควัน ในเดือนพฤษภาคม 2566 ให้ครอบคลุมทุกหมู่บ้านในเขตตำบลป่าซาง โดยให้พนักงานองค์การบริหารส่วนตำบลป่าซาง ร่วมกับ ส่วนราชการ</w:t>
      </w:r>
      <w:r w:rsidR="00D5012E" w:rsidRPr="00D5012E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D5012E" w:rsidRPr="00D5012E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="00D5012E" w:rsidRPr="00D5012E">
        <w:rPr>
          <w:rFonts w:ascii="TH SarabunPSK" w:hAnsi="TH SarabunPSK" w:cs="TH SarabunPSK"/>
          <w:sz w:val="32"/>
          <w:szCs w:val="32"/>
          <w:cs/>
        </w:rPr>
        <w:t>ม.</w:t>
      </w:r>
      <w:r w:rsidR="00D5012E" w:rsidRPr="00D5012E">
        <w:rPr>
          <w:rFonts w:ascii="TH SarabunPSK" w:hAnsi="TH SarabunPSK" w:cs="TH SarabunPSK"/>
          <w:sz w:val="32"/>
          <w:szCs w:val="32"/>
        </w:rPr>
        <w:t xml:space="preserve">, </w:t>
      </w:r>
      <w:r w:rsidR="00D5012E" w:rsidRPr="00D5012E">
        <w:rPr>
          <w:rFonts w:ascii="TH SarabunPSK" w:hAnsi="TH SarabunPSK" w:cs="TH SarabunPSK"/>
          <w:sz w:val="32"/>
          <w:szCs w:val="32"/>
          <w:cs/>
        </w:rPr>
        <w:t>กำนัน/ผู้ใหญ่บ้าน และสมาชิกสภาองค์การบริหารส่วนตำบลป่าซาง ออกพ่นหมอกควันให้ครอบคลุมพื้นที่ตำบลป่าซาง เพื่อเสริมสร้างศักยภาพของชุมชนให้เข้มแข็งยิ่งขึ้น</w:t>
      </w:r>
    </w:p>
    <w:p w:rsidR="00D5012E" w:rsidRDefault="009E6BB6" w:rsidP="00D5012E">
      <w:pPr>
        <w:spacing w:before="240"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E6BB6">
        <w:rPr>
          <w:rFonts w:ascii="TH SarabunIT๙" w:hAnsi="TH SarabunIT๙" w:cs="TH SarabunIT๙" w:hint="cs"/>
          <w:b/>
          <w:bCs/>
          <w:sz w:val="32"/>
          <w:szCs w:val="32"/>
          <w:cs/>
        </w:rPr>
        <w:t>-ภาพกิจกรรม</w:t>
      </w:r>
    </w:p>
    <w:p w:rsidR="009E6BB6" w:rsidRDefault="00D5012E" w:rsidP="00D5012E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012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118000" cy="2880000"/>
            <wp:effectExtent l="0" t="0" r="6985" b="0"/>
            <wp:docPr id="1" name="รูปภาพ 1" descr="D:\โครงการโรคระบาด\66\รูป\4\5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โรคระบาด\66\รูป\4\54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BB6" w:rsidRDefault="009E6BB6" w:rsidP="009E6B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E6BB6" w:rsidRDefault="00D5012E" w:rsidP="009E6B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012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3839133" cy="2880000"/>
            <wp:effectExtent l="0" t="0" r="9525" b="0"/>
            <wp:docPr id="2" name="รูปภาพ 2" descr="D:\โครงการโรคระบาด\66\รูป\3\6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โรคระบาด\66\รูป\3\63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2E" w:rsidRDefault="00D5012E" w:rsidP="009E6B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012E" w:rsidRDefault="00D5012E" w:rsidP="009E6B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012E" w:rsidRDefault="00D5012E" w:rsidP="009E6B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012E" w:rsidRDefault="00D5012E" w:rsidP="009E6B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012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>
            <wp:extent cx="3839133" cy="2880000"/>
            <wp:effectExtent l="0" t="0" r="9525" b="0"/>
            <wp:docPr id="3" name="รูปภาพ 3" descr="D:\โครงการโรคระบาด\66\รูป\3\6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โรคระบาด\66\รูป\3\63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2E" w:rsidRDefault="00D5012E" w:rsidP="009E6B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012E" w:rsidRDefault="00D5012E" w:rsidP="009E6B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012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3839133" cy="2880000"/>
            <wp:effectExtent l="0" t="0" r="9525" b="0"/>
            <wp:docPr id="4" name="รูปภาพ 4" descr="D:\โครงการโรคระบาด\66\รูป\11\6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โรคระบาด\66\รูป\11\63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2E" w:rsidRDefault="00D5012E" w:rsidP="009E6B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012E" w:rsidRDefault="00D5012E" w:rsidP="009E6BB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D5012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3840865" cy="2880000"/>
            <wp:effectExtent l="0" t="0" r="7620" b="0"/>
            <wp:docPr id="6" name="รูปภาพ 6" descr="D:\โครงการโรคระบาด\66\รูป\12\S__7544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โรคระบาด\66\รูป\12\S__75440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12E" w:rsidSect="00D5012E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8D1"/>
    <w:rsid w:val="003922D2"/>
    <w:rsid w:val="003A08D1"/>
    <w:rsid w:val="004609E2"/>
    <w:rsid w:val="006556B8"/>
    <w:rsid w:val="006D7623"/>
    <w:rsid w:val="00854273"/>
    <w:rsid w:val="009E6BB6"/>
    <w:rsid w:val="00BA692D"/>
    <w:rsid w:val="00D5012E"/>
    <w:rsid w:val="00EC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9469D-B3CA-4D1F-B6C2-E2E6F52A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BB6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56F61-4D31-43FA-A94F-3F87CF179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2024-06-11T11:22:00Z</dcterms:created>
  <dcterms:modified xsi:type="dcterms:W3CDTF">2024-06-11T11:24:00Z</dcterms:modified>
</cp:coreProperties>
</file>