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8" w:rsidRPr="0016641C" w:rsidRDefault="007C4698" w:rsidP="007C4698">
      <w:pPr>
        <w:jc w:val="center"/>
        <w:rPr>
          <w:rFonts w:ascii="Angsana New" w:hAnsi="Angsana New"/>
          <w:b/>
          <w:bCs/>
          <w:sz w:val="38"/>
          <w:szCs w:val="38"/>
          <w:cs/>
          <w:lang w:val="th-TH"/>
        </w:rPr>
      </w:pPr>
      <w:r w:rsidRPr="0016641C">
        <w:rPr>
          <w:rFonts w:ascii="Angsana New" w:hAnsi="Angsana New"/>
          <w:b/>
          <w:bCs/>
          <w:sz w:val="38"/>
          <w:szCs w:val="38"/>
          <w:cs/>
          <w:lang w:val="th-TH"/>
        </w:rPr>
        <w:t>ส่วนที่ 1</w:t>
      </w:r>
    </w:p>
    <w:p w:rsidR="007C4698" w:rsidRPr="0016641C" w:rsidRDefault="007C4698" w:rsidP="007C4698">
      <w:pPr>
        <w:pStyle w:val="2"/>
        <w:jc w:val="center"/>
        <w:rPr>
          <w:rFonts w:ascii="Angsana New" w:hAnsi="Angsana New"/>
          <w:b/>
          <w:bCs/>
          <w:sz w:val="38"/>
          <w:szCs w:val="38"/>
        </w:rPr>
      </w:pPr>
      <w:r w:rsidRPr="0016641C">
        <w:rPr>
          <w:rFonts w:ascii="Angsana New" w:hAnsi="Angsana New"/>
          <w:b/>
          <w:bCs/>
          <w:sz w:val="38"/>
          <w:szCs w:val="38"/>
          <w:cs/>
        </w:rPr>
        <w:t>บทนำ</w:t>
      </w:r>
    </w:p>
    <w:p w:rsidR="007C4698" w:rsidRPr="0016641C" w:rsidRDefault="007C4698" w:rsidP="007C4698">
      <w:pPr>
        <w:tabs>
          <w:tab w:val="left" w:pos="1440"/>
          <w:tab w:val="left" w:pos="5520"/>
        </w:tabs>
        <w:rPr>
          <w:rFonts w:ascii="Angsana New" w:hAnsi="Angsana New"/>
          <w:sz w:val="32"/>
          <w:szCs w:val="32"/>
          <w:cs/>
          <w:lang w:val="th-TH"/>
        </w:rPr>
      </w:pP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</w:p>
    <w:p w:rsidR="007C4698" w:rsidRPr="0016641C" w:rsidRDefault="007C4698" w:rsidP="007C4698">
      <w:pPr>
        <w:tabs>
          <w:tab w:val="left" w:pos="1440"/>
          <w:tab w:val="left" w:pos="55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</w:rPr>
        <w:t xml:space="preserve">ตามระเบียบกระทรวงมหาดไทยว่าด้วยการจัดทำและประสานแผนพัฒนาขององค์กรปกครองส่วนท้องถิ่น พ.ศ. 2548  </w:t>
      </w:r>
      <w:r w:rsidRPr="0016641C">
        <w:rPr>
          <w:rFonts w:ascii="Angsana New" w:hAnsi="Angsana New"/>
          <w:sz w:val="32"/>
          <w:szCs w:val="32"/>
          <w:cs/>
          <w:lang w:val="th-TH"/>
        </w:rPr>
        <w:t xml:space="preserve">คำว่า </w:t>
      </w:r>
      <w:r w:rsidRPr="0016641C">
        <w:rPr>
          <w:rFonts w:ascii="Angsana New" w:hAnsi="Angsana New"/>
          <w:sz w:val="32"/>
          <w:szCs w:val="32"/>
        </w:rPr>
        <w:t xml:space="preserve"> </w:t>
      </w:r>
      <w:r w:rsidRPr="0016641C">
        <w:rPr>
          <w:rFonts w:ascii="Angsana New" w:hAnsi="Angsana New"/>
          <w:sz w:val="32"/>
          <w:szCs w:val="32"/>
          <w:cs/>
        </w:rPr>
        <w:t>แผนพัฒนาสามปี หมายถึง  แผนพัฒนาเศรษฐกิจและสังคมขององค์กรปกครองส่วนท้องถิ่นที่สอดคล้องกับแผนยุทธศาสตร์การพัฒนา   อันมีลักษณะเป็นการกำหนดรายละเอียดแผนงาน  โครงการพัฒนาที่</w:t>
      </w:r>
      <w:r w:rsidRPr="0016641C">
        <w:rPr>
          <w:rFonts w:ascii="Angsana New" w:hAnsi="Angsana New"/>
          <w:sz w:val="32"/>
          <w:szCs w:val="32"/>
          <w:cs/>
          <w:lang w:val="th-TH"/>
        </w:rPr>
        <w:t>จัดทำขึ้นสำหรับ</w:t>
      </w:r>
      <w:r w:rsidRPr="0016641C">
        <w:rPr>
          <w:rFonts w:ascii="Angsana New" w:hAnsi="Angsana New"/>
          <w:sz w:val="32"/>
          <w:szCs w:val="32"/>
          <w:cs/>
        </w:rPr>
        <w:t xml:space="preserve">ปีงบประมาณแต่ละปี </w:t>
      </w:r>
      <w:r w:rsidRPr="0016641C">
        <w:rPr>
          <w:rFonts w:ascii="Angsana New" w:hAnsi="Angsana New"/>
          <w:sz w:val="32"/>
          <w:szCs w:val="32"/>
          <w:cs/>
          <w:lang w:val="th-TH"/>
        </w:rPr>
        <w:t>ซึ่ง</w:t>
      </w:r>
      <w:r w:rsidRPr="0016641C">
        <w:rPr>
          <w:rFonts w:ascii="Angsana New" w:hAnsi="Angsana New"/>
          <w:sz w:val="32"/>
          <w:szCs w:val="32"/>
          <w:cs/>
        </w:rPr>
        <w:t>มีความต่อเนื่อง</w:t>
      </w:r>
      <w:r w:rsidRPr="0016641C">
        <w:rPr>
          <w:rFonts w:ascii="Angsana New" w:hAnsi="Angsana New"/>
          <w:sz w:val="32"/>
          <w:szCs w:val="32"/>
          <w:cs/>
          <w:lang w:val="th-TH"/>
        </w:rPr>
        <w:t>และ</w:t>
      </w:r>
      <w:r w:rsidRPr="0016641C">
        <w:rPr>
          <w:rFonts w:ascii="Angsana New" w:hAnsi="Angsana New"/>
          <w:sz w:val="32"/>
          <w:szCs w:val="32"/>
          <w:cs/>
        </w:rPr>
        <w:t>เป็นแผนก้าวหน้าครอบคลุมระยะเวลาสามปีโดยมีการทบทวนเพื่อปรับปรุงเป็นประจำปีทุกปี</w:t>
      </w:r>
    </w:p>
    <w:p w:rsidR="007C4698" w:rsidRPr="0016641C" w:rsidRDefault="007C4698" w:rsidP="007C4698">
      <w:pPr>
        <w:tabs>
          <w:tab w:val="left" w:pos="1440"/>
          <w:tab w:val="left" w:pos="5520"/>
        </w:tabs>
        <w:spacing w:before="2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16641C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ลักษณะของแผนพัฒนาสามปี</w:t>
      </w:r>
    </w:p>
    <w:p w:rsidR="007C4698" w:rsidRPr="0016641C" w:rsidRDefault="007C4698" w:rsidP="007C469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เป็นแผนพัฒนาที่แปลงแผนยุทธศาสตร์การพัฒนามาสู่การปฏิบัติ</w:t>
      </w:r>
    </w:p>
    <w:p w:rsidR="007C4698" w:rsidRPr="0016641C" w:rsidRDefault="007C4698" w:rsidP="007C469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เป็นแผนพัฒนาที่มีความสอดคล้องกับจุดมุ่งหมายและแนวทางการพัฒนา</w:t>
      </w:r>
    </w:p>
    <w:p w:rsidR="007C4698" w:rsidRPr="0016641C" w:rsidRDefault="007C4698" w:rsidP="007C469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เป็นแผนพัฒนาที่กำหนดรายละเอียดของโครงการเป็นระยะสามปี</w:t>
      </w:r>
    </w:p>
    <w:p w:rsidR="007C4698" w:rsidRPr="0016641C" w:rsidRDefault="007C4698" w:rsidP="007C4698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เป็นแผนพัฒนาที่มีความสัมพันธ์กับงบประมาณรายจ่ายประจำปี</w:t>
      </w:r>
    </w:p>
    <w:p w:rsidR="007C4698" w:rsidRPr="0016641C" w:rsidRDefault="007C4698" w:rsidP="007C4698">
      <w:pPr>
        <w:spacing w:before="240"/>
        <w:outlineLvl w:val="0"/>
        <w:rPr>
          <w:rFonts w:ascii="Angsana New" w:hAnsi="Angsana New"/>
          <w:b/>
          <w:bCs/>
          <w:sz w:val="32"/>
          <w:szCs w:val="32"/>
          <w:cs/>
        </w:rPr>
      </w:pPr>
      <w:r w:rsidRPr="0016641C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วัตถุประสงค์ของการจัดทำแผนพัฒนาสามปี</w:t>
      </w:r>
    </w:p>
    <w:p w:rsidR="007C4698" w:rsidRPr="0016641C" w:rsidRDefault="007C4698" w:rsidP="007C46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เพื่อให้สอดคล้องกับแผนยุทธศาสตร์การพัฒนาท้องถิ่น</w:t>
      </w:r>
    </w:p>
    <w:p w:rsidR="007C4698" w:rsidRPr="0016641C" w:rsidRDefault="007C4698" w:rsidP="007C46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เพื่อให้สามารถกำหนดโครงการเพื่อจัดทำงบประมาณรายจ่ายประจำปี</w:t>
      </w:r>
    </w:p>
    <w:p w:rsidR="007C4698" w:rsidRPr="0016641C" w:rsidRDefault="007C4698" w:rsidP="007C46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เพื่อกำหนดทิศทางในการพัฒนาที่มีความชัดเจนมากขึ้น</w:t>
      </w:r>
    </w:p>
    <w:p w:rsidR="007C4698" w:rsidRPr="0016641C" w:rsidRDefault="007C4698" w:rsidP="007C46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เพื่อให้การพัฒนามีความต่อเนื่องในระยะเวลาสามปี</w:t>
      </w:r>
    </w:p>
    <w:p w:rsidR="007C4698" w:rsidRPr="0016641C" w:rsidRDefault="007C4698" w:rsidP="007C4698">
      <w:pPr>
        <w:spacing w:before="240"/>
        <w:outlineLvl w:val="0"/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b/>
          <w:bCs/>
          <w:sz w:val="32"/>
          <w:szCs w:val="32"/>
        </w:rPr>
        <w:t xml:space="preserve">3.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ขั้นตอนในการจัดทำแผนพัฒนาสามปี</w:t>
      </w:r>
    </w:p>
    <w:p w:rsidR="007C4698" w:rsidRPr="0016641C" w:rsidRDefault="007C4698" w:rsidP="007C4698">
      <w:pPr>
        <w:jc w:val="thaiDistribute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</w:rPr>
        <w:t xml:space="preserve">        </w:t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</w:rPr>
        <w:t xml:space="preserve">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 w:rsidRPr="0016641C">
        <w:rPr>
          <w:rFonts w:ascii="Angsana New" w:hAnsi="Angsana New"/>
          <w:sz w:val="32"/>
          <w:szCs w:val="32"/>
          <w:cs/>
        </w:rPr>
        <w:t>พันธ</w:t>
      </w:r>
      <w:proofErr w:type="spellEnd"/>
      <w:r w:rsidRPr="0016641C">
        <w:rPr>
          <w:rFonts w:ascii="Angsana New" w:hAnsi="Angsana New"/>
          <w:sz w:val="32"/>
          <w:szCs w:val="32"/>
          <w:cs/>
        </w:rPr>
        <w:t>กิจ และจุดมุ่งหมายเพื่อการพัฒนาในแผนยุทธศาสตร์การพัฒนา 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โดยให้นำข้อมูลพื้นฐานในการพัฒนาจากหน่วยงานต่างๆ และข้อมูลในแผนชุมชนพิจารณาประกอบการจัดทำแผนพัฒนาสามปีคณะกรรมการสนับสนุนการจัดทำแผนพัฒนาท้องถิ่นรวบรวมประเด็นหลักการพัฒนาปัญหา ความต้องการ และข้อมูลนำมาจัดทำร่างแผนพัฒนาสามปี แล้วเสนอคณะกรรมการพัฒนาท้องถิ่นคณะกรรมการพัฒนาท้องถิ่นพิจารณาร่างแผนพัฒนาสามปีเพื่อเสนอผู้บริหารท้องถิ่นและให้ผู้บริหารท้องถิ่นเสนอร่างแผนพัฒนาสามปีต่อสภาองค์การบริหารส่วนตำบลเพื่อให้ความเห็นชอบก่อน  แล้วผู้บริหารท้องถิ่นจึงพิจารณาอนุมัติและประกาศใช้แผนพัฒนาสามปีต่อไป</w:t>
      </w:r>
    </w:p>
    <w:p w:rsidR="007C4698" w:rsidRDefault="007C4698" w:rsidP="007C4698">
      <w:pPr>
        <w:spacing w:before="240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Default="007C4698" w:rsidP="007C4698">
      <w:pPr>
        <w:spacing w:before="240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spacing w:before="240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spacing w:before="240"/>
        <w:outlineLvl w:val="0"/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b/>
          <w:bCs/>
          <w:sz w:val="32"/>
          <w:szCs w:val="32"/>
        </w:rPr>
        <w:lastRenderedPageBreak/>
        <w:t xml:space="preserve">4. 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ประโยชน์ของการจัดทำแผนพัฒนาสามปี</w:t>
      </w:r>
    </w:p>
    <w:p w:rsidR="007C4698" w:rsidRPr="0016641C" w:rsidRDefault="007C4698" w:rsidP="007C4698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เพื่อให้องค์การบริหารส่วนตำบลสามารถดำเนินการพัฒนาให้บรรลุเป้าหมาย</w:t>
      </w:r>
    </w:p>
    <w:p w:rsidR="007C4698" w:rsidRPr="0016641C" w:rsidRDefault="007C4698" w:rsidP="007C4698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เพื่อให้การจัดการใช้ทรัพยากรของท้องถิ่นให้มีประสิทธิภาพสูงสุด</w:t>
      </w:r>
    </w:p>
    <w:p w:rsidR="007C4698" w:rsidRPr="0016641C" w:rsidRDefault="007C4698" w:rsidP="007C4698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ช่วยให้องค์การบริหารส่วนตำบลพิจารณาอย่างรอบคอบถึงความเชื่อมโยงและแนวทางการดำเนินงานต่าง ๆ</w:t>
      </w:r>
    </w:p>
    <w:p w:rsidR="007C4698" w:rsidRPr="0016641C" w:rsidRDefault="007C4698" w:rsidP="007C4698">
      <w:pPr>
        <w:numPr>
          <w:ilvl w:val="0"/>
          <w:numId w:val="3"/>
        </w:numPr>
        <w:rPr>
          <w:rFonts w:ascii="Angsana New" w:hAnsi="Angsana New"/>
          <w:sz w:val="32"/>
          <w:szCs w:val="32"/>
          <w:cs/>
        </w:rPr>
      </w:pPr>
      <w:r w:rsidRPr="0016641C">
        <w:rPr>
          <w:rFonts w:ascii="Angsana New" w:hAnsi="Angsana New"/>
          <w:sz w:val="32"/>
          <w:szCs w:val="32"/>
          <w:cs/>
        </w:rPr>
        <w:t>ช่วยให้ผู้บริหารท้องถิ่นสามารถกำหนดทิศทางการพัฒนาในอนาคตได้อย่างถูกต้องสามารถแก้ไขปัญหาและตอบสนองความต้องการของประชาชนได้อย่างแท้จริง</w:t>
      </w:r>
    </w:p>
    <w:p w:rsidR="007C4698" w:rsidRPr="0016641C" w:rsidRDefault="007C4698" w:rsidP="007C4698">
      <w:pPr>
        <w:jc w:val="center"/>
        <w:rPr>
          <w:rFonts w:ascii="Angsana New" w:hAnsi="Angsana New"/>
          <w:sz w:val="32"/>
          <w:szCs w:val="32"/>
          <w:cs/>
          <w:lang w:val="th-TH"/>
        </w:rPr>
      </w:pPr>
    </w:p>
    <w:p w:rsidR="007C4698" w:rsidRPr="0016641C" w:rsidRDefault="007C4698" w:rsidP="007C4698">
      <w:pPr>
        <w:jc w:val="center"/>
        <w:rPr>
          <w:rFonts w:ascii="Angsana New" w:hAnsi="Angsana New"/>
          <w:sz w:val="32"/>
          <w:szCs w:val="32"/>
          <w:cs/>
          <w:lang w:val="th-TH"/>
        </w:rPr>
      </w:pPr>
    </w:p>
    <w:p w:rsidR="007C4698" w:rsidRPr="0016641C" w:rsidRDefault="007C4698" w:rsidP="007C4698">
      <w:pPr>
        <w:jc w:val="center"/>
        <w:rPr>
          <w:rFonts w:ascii="Angsana New" w:hAnsi="Angsana New"/>
          <w:sz w:val="32"/>
          <w:szCs w:val="32"/>
          <w:cs/>
          <w:lang w:val="th-TH"/>
        </w:rPr>
      </w:pPr>
    </w:p>
    <w:p w:rsidR="007C4698" w:rsidRPr="0016641C" w:rsidRDefault="007C4698" w:rsidP="007C4698">
      <w:pPr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  <w:r w:rsidRPr="0016641C">
        <w:rPr>
          <w:rFonts w:ascii="Angsana New" w:hAnsi="Angsana New"/>
          <w:sz w:val="32"/>
          <w:szCs w:val="32"/>
          <w:cs/>
          <w:lang w:val="th-TH"/>
        </w:rPr>
        <w:br w:type="page"/>
      </w:r>
      <w:r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lastRenderedPageBreak/>
        <w:t>ส่วนที่ 2</w:t>
      </w:r>
    </w:p>
    <w:p w:rsidR="007C4698" w:rsidRPr="00521E8A" w:rsidRDefault="007C4698" w:rsidP="00521E8A">
      <w:pPr>
        <w:pStyle w:val="2"/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สภาพทั่วไปและข้อมูลพื้นฐา</w:t>
      </w:r>
      <w:r w:rsidR="00521E8A">
        <w:rPr>
          <w:rFonts w:ascii="Angsana New" w:eastAsia="Angsana New" w:hAnsi="Angsana New"/>
          <w:b/>
          <w:bCs/>
          <w:sz w:val="32"/>
          <w:szCs w:val="32"/>
          <w:cs/>
        </w:rPr>
        <w:t>นขององค์การบริหารส่วนตำบลป่าซาง</w:t>
      </w:r>
    </w:p>
    <w:p w:rsidR="007C4698" w:rsidRPr="0016641C" w:rsidRDefault="007C4698" w:rsidP="007C4698">
      <w:pPr>
        <w:numPr>
          <w:ilvl w:val="1"/>
          <w:numId w:val="5"/>
        </w:numPr>
        <w:jc w:val="thaiDistribute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สภาพทั่วไป</w:t>
      </w:r>
    </w:p>
    <w:p w:rsidR="007C4698" w:rsidRPr="0016641C" w:rsidRDefault="007C4698" w:rsidP="007C4698">
      <w:pPr>
        <w:ind w:firstLine="720"/>
        <w:jc w:val="thaiDistribute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ที่ตั้ง</w:t>
      </w:r>
    </w:p>
    <w:p w:rsidR="007C4698" w:rsidRPr="0016641C" w:rsidRDefault="007C4698" w:rsidP="007C4698">
      <w:pPr>
        <w:pStyle w:val="9"/>
        <w:ind w:left="1080"/>
        <w:jc w:val="thaiDistribute"/>
        <w:rPr>
          <w:rFonts w:eastAsia="Angsana New"/>
          <w:b/>
          <w:bCs/>
          <w:color w:val="auto"/>
          <w:sz w:val="32"/>
          <w:szCs w:val="32"/>
        </w:rPr>
      </w:pPr>
      <w:r w:rsidRPr="0016641C">
        <w:rPr>
          <w:rFonts w:eastAsia="Angsana New"/>
          <w:b/>
          <w:bCs/>
          <w:color w:val="auto"/>
          <w:sz w:val="32"/>
          <w:szCs w:val="32"/>
          <w:cs/>
        </w:rPr>
        <w:t xml:space="preserve">องค์การบริหารส่วนตำบลป่าซาง ตั้งอยู่ที่หมู่ 11 </w:t>
      </w:r>
      <w:r w:rsidRPr="0016641C">
        <w:rPr>
          <w:b/>
          <w:bCs/>
          <w:color w:val="auto"/>
          <w:sz w:val="32"/>
          <w:szCs w:val="32"/>
          <w:cs/>
        </w:rPr>
        <w:t>บ้าน</w:t>
      </w:r>
      <w:r w:rsidRPr="0016641C">
        <w:rPr>
          <w:b/>
          <w:bCs/>
          <w:color w:val="auto"/>
          <w:sz w:val="32"/>
          <w:szCs w:val="32"/>
          <w:cs/>
          <w:lang w:val="th-TH"/>
        </w:rPr>
        <w:t>ห้วยขี้เหล็กกลาง</w:t>
      </w:r>
      <w:r w:rsidRPr="0016641C">
        <w:rPr>
          <w:rFonts w:eastAsia="Angsana New"/>
          <w:b/>
          <w:bCs/>
          <w:color w:val="auto"/>
          <w:sz w:val="32"/>
          <w:szCs w:val="32"/>
          <w:cs/>
        </w:rPr>
        <w:t xml:space="preserve"> โดยอยู่ห่างจากอำเภอเวียงเชียงรุ้งไปทางทิศเหนือประมาณ </w:t>
      </w:r>
      <w:r w:rsidRPr="0016641C">
        <w:rPr>
          <w:rFonts w:eastAsia="Angsana New"/>
          <w:b/>
          <w:bCs/>
          <w:color w:val="auto"/>
          <w:sz w:val="32"/>
          <w:szCs w:val="32"/>
        </w:rPr>
        <w:t>10</w:t>
      </w:r>
      <w:r w:rsidRPr="0016641C">
        <w:rPr>
          <w:rFonts w:eastAsia="Angsana New"/>
          <w:b/>
          <w:bCs/>
          <w:color w:val="auto"/>
          <w:sz w:val="32"/>
          <w:szCs w:val="32"/>
          <w:cs/>
        </w:rPr>
        <w:t xml:space="preserve">  กิโลเมตร มีอาณาเขตติดต่อกับพื้นที่ใกล้เคียง ดังนี้</w:t>
      </w:r>
    </w:p>
    <w:p w:rsidR="007C4698" w:rsidRPr="0016641C" w:rsidRDefault="007C4698" w:rsidP="007C4698">
      <w:pPr>
        <w:ind w:left="720"/>
        <w:jc w:val="thaiDistribute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ทิศเหนือ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ติดต่อกับ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เขตอำเภอดอยหลวง</w:t>
      </w:r>
    </w:p>
    <w:p w:rsidR="007C4698" w:rsidRPr="0016641C" w:rsidRDefault="007C4698" w:rsidP="007C4698">
      <w:pPr>
        <w:ind w:left="720"/>
        <w:jc w:val="thaiDistribute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ทิศใต้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ติดต่อกับ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เขตตำบลทุ่งก่อ</w:t>
      </w:r>
    </w:p>
    <w:p w:rsidR="007C4698" w:rsidRPr="0016641C" w:rsidRDefault="007C4698" w:rsidP="007C4698">
      <w:pPr>
        <w:ind w:left="720"/>
        <w:jc w:val="thaiDistribute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ทิศตะวันออก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ติดต่อกับ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เขตอำเภอพญาเม็งราย</w:t>
      </w:r>
    </w:p>
    <w:p w:rsidR="007C4698" w:rsidRPr="0016641C" w:rsidRDefault="007C4698" w:rsidP="007C4698">
      <w:pPr>
        <w:ind w:left="720"/>
        <w:jc w:val="thaiDistribute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ทิศตะวันตก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ติดต่อกับ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เขตตำ</w:t>
      </w:r>
      <w:r w:rsidR="00A274CC">
        <w:rPr>
          <w:rFonts w:ascii="Angsana New" w:eastAsia="Angsana New" w:hAnsi="Angsana New"/>
          <w:sz w:val="32"/>
          <w:szCs w:val="32"/>
          <w:cs/>
        </w:rPr>
        <w:t>บล</w:t>
      </w:r>
      <w:r w:rsidR="00A274CC">
        <w:rPr>
          <w:rFonts w:ascii="Angsana New" w:eastAsia="Angsana New" w:hAnsi="Angsana New" w:hint="cs"/>
          <w:sz w:val="32"/>
          <w:szCs w:val="32"/>
          <w:cs/>
        </w:rPr>
        <w:t>ทุ่งก่อ , ดงมหาวัน</w:t>
      </w:r>
    </w:p>
    <w:p w:rsidR="007C4698" w:rsidRPr="0016641C" w:rsidRDefault="007C4698" w:rsidP="007C4698">
      <w:pPr>
        <w:jc w:val="thaiDistribute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       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ab/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เนื้อที่</w:t>
      </w:r>
    </w:p>
    <w:p w:rsidR="007C4698" w:rsidRDefault="007C4698" w:rsidP="007C4698">
      <w:pPr>
        <w:ind w:left="720" w:firstLine="720"/>
        <w:jc w:val="thaiDistribute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มีเนื้อที่ประมาณ </w:t>
      </w:r>
      <w:r w:rsidR="00A274CC">
        <w:rPr>
          <w:rFonts w:ascii="Angsana New" w:eastAsia="Angsana New" w:hAnsi="Angsana New"/>
          <w:sz w:val="32"/>
          <w:szCs w:val="32"/>
        </w:rPr>
        <w:t>87</w:t>
      </w:r>
      <w:r w:rsidRPr="0016641C">
        <w:rPr>
          <w:rFonts w:ascii="Angsana New" w:eastAsia="Angsana New" w:hAnsi="Angsana New"/>
          <w:sz w:val="32"/>
          <w:szCs w:val="32"/>
        </w:rPr>
        <w:t>.</w:t>
      </w:r>
      <w:r w:rsidR="00A274CC">
        <w:rPr>
          <w:rFonts w:ascii="Angsana New" w:eastAsia="Angsana New" w:hAnsi="Angsana New"/>
          <w:sz w:val="32"/>
          <w:szCs w:val="32"/>
        </w:rPr>
        <w:t>06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ตารางกิโลเมตร</w:t>
      </w:r>
      <w:r w:rsidRPr="0016641C">
        <w:rPr>
          <w:rFonts w:ascii="Angsana New" w:eastAsia="Angsana New" w:hAnsi="Angsana New"/>
          <w:sz w:val="32"/>
          <w:szCs w:val="32"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หรือประมาณ  </w:t>
      </w:r>
      <w:r w:rsidR="00B639ED">
        <w:rPr>
          <w:rFonts w:ascii="Angsana New" w:eastAsia="Angsana New" w:hAnsi="Angsana New"/>
          <w:sz w:val="32"/>
          <w:szCs w:val="32"/>
        </w:rPr>
        <w:t>54</w:t>
      </w:r>
      <w:r w:rsidRPr="0016641C">
        <w:rPr>
          <w:rFonts w:ascii="Angsana New" w:eastAsia="Angsana New" w:hAnsi="Angsana New"/>
          <w:sz w:val="32"/>
          <w:szCs w:val="32"/>
        </w:rPr>
        <w:t>,</w:t>
      </w:r>
      <w:r w:rsidR="00B639ED">
        <w:rPr>
          <w:rFonts w:ascii="Angsana New" w:eastAsia="Angsana New" w:hAnsi="Angsana New"/>
          <w:sz w:val="32"/>
          <w:szCs w:val="32"/>
        </w:rPr>
        <w:t>412.50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ไร่ </w:t>
      </w:r>
      <w:r w:rsidR="00521E8A">
        <w:rPr>
          <w:rFonts w:ascii="Angsana New" w:eastAsia="Angsana New" w:hAnsi="Angsana New" w:hint="cs"/>
          <w:sz w:val="32"/>
          <w:szCs w:val="32"/>
          <w:cs/>
        </w:rPr>
        <w:t>ครอบคลุม 16 หมู่บ้าน</w:t>
      </w:r>
    </w:p>
    <w:p w:rsidR="00521E8A" w:rsidRPr="0016641C" w:rsidRDefault="00521E8A" w:rsidP="007C4698">
      <w:pPr>
        <w:ind w:left="720" w:firstLine="720"/>
        <w:jc w:val="thaiDistribute"/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 w:hint="cs"/>
          <w:sz w:val="32"/>
          <w:szCs w:val="32"/>
          <w:cs/>
        </w:rPr>
        <w:t>พื้นที่องค์การบริหารส่วนตำบลมีเนื้อที่ 6 ไร่ 72 ตารางวา</w:t>
      </w:r>
    </w:p>
    <w:p w:rsidR="007C4698" w:rsidRPr="0016641C" w:rsidRDefault="007C4698" w:rsidP="007C4698">
      <w:pPr>
        <w:jc w:val="thaiDistribute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       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ab/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ภูมิประเทศ</w:t>
      </w:r>
    </w:p>
    <w:p w:rsidR="007C4698" w:rsidRPr="0016641C" w:rsidRDefault="007C4698" w:rsidP="007C4698">
      <w:pPr>
        <w:ind w:left="720" w:firstLine="720"/>
        <w:jc w:val="thaiDistribute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เป็นพื้นที่ราบระหว่างภูเขา สูงกว่าระดับน้ำทะเล </w:t>
      </w:r>
      <w:smartTag w:uri="urn:schemas-microsoft-com:office:smarttags" w:element="metricconverter">
        <w:smartTagPr>
          <w:attr w:name="ProductID" w:val="420 เมตร"/>
        </w:smartTagPr>
        <w:r w:rsidRPr="0016641C">
          <w:rPr>
            <w:rFonts w:ascii="Angsana New" w:eastAsia="Angsana New" w:hAnsi="Angsana New"/>
            <w:sz w:val="32"/>
            <w:szCs w:val="32"/>
          </w:rPr>
          <w:t>420</w:t>
        </w:r>
        <w:r w:rsidRPr="0016641C">
          <w:rPr>
            <w:rFonts w:ascii="Angsana New" w:eastAsia="Angsana New" w:hAnsi="Angsana New"/>
            <w:sz w:val="32"/>
            <w:szCs w:val="32"/>
            <w:cs/>
          </w:rPr>
          <w:t xml:space="preserve"> เมตร</w:t>
        </w:r>
      </w:smartTag>
      <w:r w:rsidRPr="0016641C">
        <w:rPr>
          <w:rFonts w:ascii="Angsana New" w:eastAsia="Angsana New" w:hAnsi="Angsana New"/>
          <w:sz w:val="32"/>
          <w:szCs w:val="32"/>
          <w:cs/>
        </w:rPr>
        <w:t xml:space="preserve"> พื้นที่ส่วนใหญ่เป็นพื้นที่การเกษตร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hAnsi="Angsana New"/>
          <w:sz w:val="32"/>
          <w:szCs w:val="32"/>
          <w:cs/>
        </w:rPr>
        <w:t>เช่น ทำนา ทำไร่ เป็นต้น และมีป่าไม้ที่อุดมสมบรูณ์ ตำบลป่าซางมีทรัพยากรธรรมชาติที่สมบูรณ์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>เนื่องจากมีพื้นที่ป่าชุมชน   มีแม่น้ำแม่เผื่อเป็นแม่น้ำสายหลักและมีลำห้วยในบางพื้นที่</w:t>
      </w:r>
      <w:r w:rsidRPr="0016641C">
        <w:rPr>
          <w:rFonts w:ascii="Angsana New" w:eastAsia="Angsana New" w:hAnsi="Angsana New"/>
          <w:sz w:val="32"/>
          <w:szCs w:val="32"/>
        </w:rPr>
        <w:tab/>
      </w:r>
    </w:p>
    <w:p w:rsidR="007C4698" w:rsidRPr="0016641C" w:rsidRDefault="007C4698" w:rsidP="007C4698">
      <w:pPr>
        <w:jc w:val="thaiDistribute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จำนวนหมู่บ้านและประชากร</w:t>
      </w:r>
    </w:p>
    <w:p w:rsidR="007C4698" w:rsidRPr="0016641C" w:rsidRDefault="007C4698" w:rsidP="007C4698">
      <w:pPr>
        <w:ind w:left="720" w:firstLine="720"/>
        <w:jc w:val="thaiDistribute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องค์การบริหารส่วนตำบลป่าซาง มีจำนวนหมู่บ้านทั้งสิ้น </w:t>
      </w:r>
      <w:r w:rsidRPr="0016641C">
        <w:rPr>
          <w:rFonts w:ascii="Angsana New" w:eastAsia="Angsana New" w:hAnsi="Angsana New"/>
          <w:sz w:val="32"/>
          <w:szCs w:val="32"/>
        </w:rPr>
        <w:t>16</w:t>
      </w:r>
      <w:r w:rsidR="0091128F">
        <w:rPr>
          <w:rFonts w:ascii="Angsana New" w:eastAsia="Angsana New" w:hAnsi="Angsana New"/>
          <w:sz w:val="32"/>
          <w:szCs w:val="32"/>
          <w:cs/>
        </w:rPr>
        <w:t xml:space="preserve"> หมู่บ้าน  3,</w:t>
      </w:r>
      <w:r w:rsidR="007875B6">
        <w:rPr>
          <w:rFonts w:ascii="Angsana New" w:eastAsia="Angsana New" w:hAnsi="Angsana New" w:hint="cs"/>
          <w:sz w:val="32"/>
          <w:szCs w:val="32"/>
          <w:cs/>
        </w:rPr>
        <w:t>271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 ครัวเรือน และ   มีความหนาแน่นของจำนวน</w:t>
      </w:r>
      <w:r w:rsidR="00B639ED">
        <w:rPr>
          <w:rFonts w:ascii="Angsana New" w:eastAsia="Angsana New" w:hAnsi="Angsana New"/>
          <w:sz w:val="32"/>
          <w:szCs w:val="32"/>
          <w:cs/>
        </w:rPr>
        <w:t xml:space="preserve">ประชากรต่อพื้นที่  คิดเป็น    </w:t>
      </w:r>
      <w:r w:rsidR="00B639ED">
        <w:rPr>
          <w:rFonts w:ascii="Angsana New" w:eastAsia="Angsana New" w:hAnsi="Angsana New" w:hint="cs"/>
          <w:sz w:val="32"/>
          <w:szCs w:val="32"/>
          <w:cs/>
        </w:rPr>
        <w:t>114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คน ต่อตารางกิโลเมตร </w:t>
      </w:r>
    </w:p>
    <w:p w:rsidR="007C4698" w:rsidRPr="0016641C" w:rsidRDefault="007C4698" w:rsidP="007C4698">
      <w:pPr>
        <w:ind w:left="720" w:firstLine="720"/>
        <w:jc w:val="thaiDistribute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w:drawing>
          <wp:inline distT="0" distB="0" distL="0" distR="0">
            <wp:extent cx="5763895" cy="3210560"/>
            <wp:effectExtent l="0" t="0" r="27305" b="27940"/>
            <wp:docPr id="2" name="แผนภูม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4698" w:rsidRPr="0016641C" w:rsidRDefault="007C4698" w:rsidP="007C4698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</w:rPr>
        <w:br w:type="page"/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lastRenderedPageBreak/>
        <w:t>ตารางแสดงจำนวนประชากรและครัวเรือนตำบลป่าซาง</w:t>
      </w:r>
    </w:p>
    <w:p w:rsidR="007C4698" w:rsidRPr="0016641C" w:rsidRDefault="007C4698" w:rsidP="007C4698">
      <w:pPr>
        <w:ind w:left="720"/>
        <w:jc w:val="center"/>
        <w:rPr>
          <w:rFonts w:ascii="Angsana New" w:eastAsia="Angsana New" w:hAnsi="Angsana New"/>
          <w:sz w:val="32"/>
          <w:szCs w:val="32"/>
          <w:cs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275"/>
        <w:gridCol w:w="1418"/>
        <w:gridCol w:w="1069"/>
      </w:tblGrid>
      <w:tr w:rsidR="007C4698" w:rsidRPr="0016641C" w:rsidTr="00A274CC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จำนวนประชากร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คน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7C4698" w:rsidRPr="0016641C" w:rsidTr="00A274CC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C4698" w:rsidRPr="0016641C" w:rsidTr="00A274CC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ห้วยขี้เหล็ก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200</w:t>
            </w:r>
          </w:p>
        </w:tc>
      </w:tr>
      <w:tr w:rsidR="007C4698" w:rsidRPr="0016641C" w:rsidTr="00A274CC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ห้วยขี้เหล็กใต้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180</w:t>
            </w:r>
          </w:p>
        </w:tc>
      </w:tr>
      <w:tr w:rsidR="007C4698" w:rsidRPr="0016641C" w:rsidTr="00A274CC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ป่าซาง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171</w:t>
            </w:r>
          </w:p>
        </w:tc>
      </w:tr>
      <w:tr w:rsidR="007C4698" w:rsidRPr="0016641C" w:rsidTr="00A274CC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ป่าซางเหนือ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245</w:t>
            </w:r>
          </w:p>
        </w:tc>
      </w:tr>
      <w:tr w:rsidR="007C4698" w:rsidRPr="0016641C" w:rsidTr="00A274CC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เอียก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1,027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394</w:t>
            </w:r>
          </w:p>
        </w:tc>
      </w:tr>
      <w:tr w:rsidR="007C4698" w:rsidRPr="0016641C" w:rsidTr="00A274CC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ป่าสา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271</w:t>
            </w:r>
          </w:p>
        </w:tc>
      </w:tr>
      <w:tr w:rsidR="007C4698" w:rsidRPr="0016641C" w:rsidTr="00A274CC">
        <w:trPr>
          <w:cantSplit/>
          <w:trHeight w:val="3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ห้วยห้าง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193</w:t>
            </w:r>
          </w:p>
        </w:tc>
      </w:tr>
      <w:tr w:rsidR="007C4698" w:rsidRPr="0016641C" w:rsidTr="00A274CC">
        <w:trPr>
          <w:cantSplit/>
          <w:trHeight w:val="3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เอียก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เหนือ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300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นาเจริญ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200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ประชาร่วมใจ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156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ห้วยขี้เหล็กกลาง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166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เวียงซางคำ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132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เนินไทรพัฒนา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210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เอียก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145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ตาดควัน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101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ป่าซางดอยแก้ว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207</w:t>
            </w:r>
          </w:p>
        </w:tc>
      </w:tr>
      <w:tr w:rsidR="007C4698" w:rsidRPr="0016641C" w:rsidTr="00A274CC">
        <w:trPr>
          <w:cantSplit/>
          <w:trHeight w:val="112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98" w:rsidRPr="0016641C" w:rsidRDefault="007C4698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4D3682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713794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9,918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91128F" w:rsidRDefault="007875B6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3,271</w:t>
            </w:r>
          </w:p>
        </w:tc>
      </w:tr>
    </w:tbl>
    <w:p w:rsidR="007C4698" w:rsidRPr="0016641C" w:rsidRDefault="007C4698" w:rsidP="007C4698">
      <w:pPr>
        <w:tabs>
          <w:tab w:val="left" w:pos="1134"/>
        </w:tabs>
        <w:spacing w:after="120"/>
        <w:jc w:val="center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spacing w:after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8700E0">
        <w:rPr>
          <w:rFonts w:ascii="Angsana New" w:hAnsi="Angsana New"/>
          <w:sz w:val="32"/>
          <w:szCs w:val="32"/>
          <w:cs/>
        </w:rPr>
        <w:t xml:space="preserve"> </w:t>
      </w:r>
      <w:r w:rsidRPr="00713794">
        <w:rPr>
          <w:rFonts w:ascii="Angsana New" w:hAnsi="Angsana New"/>
          <w:sz w:val="32"/>
          <w:szCs w:val="32"/>
          <w:cs/>
        </w:rPr>
        <w:t xml:space="preserve">สำนักบริหารการทะเบียน กรมการปกครอง  </w:t>
      </w:r>
      <w:r w:rsidRPr="00713794">
        <w:rPr>
          <w:rFonts w:ascii="Angsana New" w:hAnsi="Angsana New"/>
          <w:sz w:val="32"/>
          <w:szCs w:val="32"/>
        </w:rPr>
        <w:t xml:space="preserve">:  </w:t>
      </w:r>
      <w:r w:rsidR="00713794" w:rsidRPr="00713794">
        <w:rPr>
          <w:rFonts w:ascii="Angsana New" w:hAnsi="Angsana New"/>
          <w:sz w:val="32"/>
          <w:szCs w:val="32"/>
          <w:cs/>
        </w:rPr>
        <w:t>เดือน</w:t>
      </w:r>
      <w:r w:rsidR="008700E0">
        <w:rPr>
          <w:rFonts w:ascii="Angsana New" w:hAnsi="Angsana New" w:hint="cs"/>
          <w:sz w:val="32"/>
          <w:szCs w:val="32"/>
          <w:cs/>
        </w:rPr>
        <w:t>พฤษภาคม</w:t>
      </w:r>
      <w:r w:rsidR="00A274CC" w:rsidRPr="00713794">
        <w:rPr>
          <w:rFonts w:ascii="Angsana New" w:hAnsi="Angsana New"/>
          <w:sz w:val="32"/>
          <w:szCs w:val="32"/>
          <w:cs/>
        </w:rPr>
        <w:t xml:space="preserve"> 255</w:t>
      </w:r>
      <w:r w:rsidR="008700E0">
        <w:rPr>
          <w:rFonts w:ascii="Angsana New" w:hAnsi="Angsana New" w:hint="cs"/>
          <w:sz w:val="32"/>
          <w:szCs w:val="32"/>
          <w:cs/>
        </w:rPr>
        <w:t>9</w:t>
      </w:r>
    </w:p>
    <w:p w:rsidR="007C4698" w:rsidRPr="0016641C" w:rsidRDefault="007C4698" w:rsidP="007C4698">
      <w:pPr>
        <w:spacing w:before="2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spacing w:before="2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spacing w:before="2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spacing w:before="2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spacing w:before="2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spacing w:before="240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br w:type="page"/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268"/>
        <w:gridCol w:w="880"/>
        <w:gridCol w:w="882"/>
        <w:gridCol w:w="924"/>
        <w:gridCol w:w="881"/>
        <w:gridCol w:w="882"/>
        <w:gridCol w:w="910"/>
        <w:gridCol w:w="868"/>
        <w:gridCol w:w="951"/>
      </w:tblGrid>
      <w:tr w:rsidR="007C4698" w:rsidRPr="0016641C" w:rsidTr="00A274CC">
        <w:trPr>
          <w:cantSplit/>
        </w:trPr>
        <w:tc>
          <w:tcPr>
            <w:tcW w:w="628" w:type="dxa"/>
            <w:vMerge w:val="restart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หมู่</w:t>
            </w:r>
          </w:p>
        </w:tc>
        <w:tc>
          <w:tcPr>
            <w:tcW w:w="2268" w:type="dxa"/>
            <w:vMerge w:val="restart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567" w:type="dxa"/>
            <w:gridSpan w:val="4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 พ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.2</w:t>
            </w:r>
            <w:r w:rsidR="002258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55</w:t>
            </w:r>
            <w:r w:rsidR="003A3E7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611" w:type="dxa"/>
            <w:gridSpan w:val="4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 พ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.2</w:t>
            </w:r>
            <w:r w:rsidR="0022587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55</w:t>
            </w:r>
            <w:r w:rsidR="003A3E7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C4698" w:rsidRPr="0016641C" w:rsidTr="00A274CC">
        <w:trPr>
          <w:cantSplit/>
        </w:trPr>
        <w:tc>
          <w:tcPr>
            <w:tcW w:w="628" w:type="dxa"/>
            <w:vMerge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80" w:type="dxa"/>
          </w:tcPr>
          <w:p w:rsidR="007C4698" w:rsidRPr="0015365B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5365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882" w:type="dxa"/>
          </w:tcPr>
          <w:p w:rsidR="007C4698" w:rsidRPr="0015365B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5365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924" w:type="dxa"/>
          </w:tcPr>
          <w:p w:rsidR="007C4698" w:rsidRPr="0015365B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5365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81" w:type="dxa"/>
          </w:tcPr>
          <w:p w:rsidR="007C4698" w:rsidRPr="0015365B" w:rsidRDefault="007C4698" w:rsidP="00A274CC">
            <w:pPr>
              <w:ind w:left="-80" w:right="-38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5365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882" w:type="dxa"/>
          </w:tcPr>
          <w:p w:rsidR="007C4698" w:rsidRPr="0015365B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5365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910" w:type="dxa"/>
          </w:tcPr>
          <w:p w:rsidR="007C4698" w:rsidRPr="0015365B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5365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868" w:type="dxa"/>
          </w:tcPr>
          <w:p w:rsidR="007C4698" w:rsidRPr="0015365B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15365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51" w:type="dxa"/>
          </w:tcPr>
          <w:p w:rsidR="007C4698" w:rsidRPr="0015365B" w:rsidRDefault="007C4698" w:rsidP="00A274C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5365B">
              <w:rPr>
                <w:rFonts w:ascii="Angsana New" w:hAnsi="Angsana New"/>
                <w:b/>
                <w:bCs/>
                <w:sz w:val="28"/>
                <w:cs/>
              </w:rPr>
              <w:t>ครัวเรือน</w:t>
            </w:r>
          </w:p>
        </w:tc>
      </w:tr>
      <w:tr w:rsidR="00D040DD" w:rsidRPr="0016641C" w:rsidTr="00A274CC">
        <w:trPr>
          <w:cantSplit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ห้วยขี้เหล็ก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352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303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655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199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348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300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648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200</w:t>
            </w:r>
          </w:p>
        </w:tc>
      </w:tr>
      <w:tr w:rsidR="00D040DD" w:rsidRPr="0016641C" w:rsidTr="00A274CC">
        <w:trPr>
          <w:cantSplit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ห้วยขี้เหล็กใต้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312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334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646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1128F">
              <w:rPr>
                <w:rFonts w:ascii="Angsana New" w:hAnsi="Angsana New" w:hint="cs"/>
                <w:sz w:val="32"/>
                <w:szCs w:val="32"/>
                <w:cs/>
              </w:rPr>
              <w:t>180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310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334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644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180</w:t>
            </w:r>
          </w:p>
        </w:tc>
      </w:tr>
      <w:tr w:rsidR="00D040DD" w:rsidRPr="0016641C" w:rsidTr="00A274CC">
        <w:trPr>
          <w:cantSplit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ป่าซาง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275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288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563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1128F">
              <w:rPr>
                <w:rFonts w:ascii="Angsana New" w:hAnsi="Angsana New" w:hint="cs"/>
                <w:sz w:val="32"/>
                <w:szCs w:val="32"/>
                <w:cs/>
              </w:rPr>
              <w:t>179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272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286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558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171</w:t>
            </w:r>
          </w:p>
        </w:tc>
      </w:tr>
      <w:tr w:rsidR="00D040DD" w:rsidRPr="0016641C" w:rsidTr="00A274CC">
        <w:trPr>
          <w:cantSplit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ป่าซางเหนือ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295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288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583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242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291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293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584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245</w:t>
            </w:r>
          </w:p>
        </w:tc>
      </w:tr>
      <w:tr w:rsidR="00D040DD" w:rsidRPr="0016641C" w:rsidTr="00A274CC">
        <w:trPr>
          <w:cantSplit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เอียก</w:t>
            </w:r>
            <w:proofErr w:type="spellEnd"/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527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513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1,040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391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521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506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1,027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394</w:t>
            </w:r>
          </w:p>
        </w:tc>
      </w:tr>
      <w:tr w:rsidR="00D040DD" w:rsidRPr="0016641C" w:rsidTr="00A274CC">
        <w:trPr>
          <w:cantSplit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ป่าสา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405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407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812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268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407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405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812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271</w:t>
            </w:r>
          </w:p>
        </w:tc>
      </w:tr>
      <w:tr w:rsidR="00D040DD" w:rsidRPr="0016641C" w:rsidTr="00A274CC">
        <w:trPr>
          <w:cantSplit/>
          <w:trHeight w:val="320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ห้วยห้าง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251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243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494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191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253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250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503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193</w:t>
            </w:r>
          </w:p>
        </w:tc>
      </w:tr>
      <w:tr w:rsidR="00D040DD" w:rsidRPr="0016641C" w:rsidTr="00A274CC">
        <w:trPr>
          <w:cantSplit/>
          <w:trHeight w:val="320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D040DD" w:rsidRPr="00C56750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0"/>
                <w:szCs w:val="30"/>
                <w:cs/>
                <w:lang w:val="th-TH"/>
              </w:rPr>
            </w:pPr>
            <w:r w:rsidRPr="00C56750">
              <w:rPr>
                <w:rFonts w:ascii="Angsana New" w:hAnsi="Angsana New"/>
                <w:sz w:val="30"/>
                <w:szCs w:val="30"/>
                <w:cs/>
              </w:rPr>
              <w:t>บ้าน</w:t>
            </w:r>
            <w:r w:rsidRPr="00C56750">
              <w:rPr>
                <w:rFonts w:ascii="Angsana New" w:hAnsi="Angsana New"/>
                <w:sz w:val="30"/>
                <w:szCs w:val="30"/>
                <w:cs/>
                <w:lang w:val="th-TH"/>
              </w:rPr>
              <w:t>ห้วยหมาก</w:t>
            </w:r>
            <w:proofErr w:type="spellStart"/>
            <w:r w:rsidRPr="00C56750">
              <w:rPr>
                <w:rFonts w:ascii="Angsana New" w:hAnsi="Angsana New"/>
                <w:sz w:val="30"/>
                <w:szCs w:val="30"/>
                <w:cs/>
                <w:lang w:val="th-TH"/>
              </w:rPr>
              <w:t>เอียก</w:t>
            </w:r>
            <w:proofErr w:type="spellEnd"/>
            <w:r w:rsidRPr="00C56750">
              <w:rPr>
                <w:rFonts w:ascii="Angsana New" w:hAnsi="Angsana New"/>
                <w:sz w:val="30"/>
                <w:szCs w:val="30"/>
                <w:cs/>
                <w:lang w:val="th-TH"/>
              </w:rPr>
              <w:t>เหนือ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446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464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910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298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441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462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903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300</w:t>
            </w:r>
          </w:p>
        </w:tc>
      </w:tr>
      <w:tr w:rsidR="00D040DD" w:rsidRPr="0016641C" w:rsidTr="00A274CC">
        <w:trPr>
          <w:cantSplit/>
          <w:trHeight w:val="112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นาเจริญ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313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262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575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198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311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266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577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200</w:t>
            </w:r>
          </w:p>
        </w:tc>
      </w:tr>
      <w:tr w:rsidR="00D040DD" w:rsidRPr="0016641C" w:rsidTr="00A274CC">
        <w:trPr>
          <w:cantSplit/>
          <w:trHeight w:val="112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ประชาร่วมใจ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244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258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502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154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239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256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495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156</w:t>
            </w:r>
          </w:p>
        </w:tc>
      </w:tr>
      <w:tr w:rsidR="00D040DD" w:rsidRPr="0016641C" w:rsidTr="00A274CC">
        <w:trPr>
          <w:cantSplit/>
          <w:trHeight w:val="447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ห้วยขี้เหล็กกลาง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238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251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489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155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234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251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485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166</w:t>
            </w:r>
          </w:p>
        </w:tc>
      </w:tr>
      <w:tr w:rsidR="00D040DD" w:rsidRPr="0016641C" w:rsidTr="00A274CC">
        <w:trPr>
          <w:cantSplit/>
          <w:trHeight w:val="447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เวียงซางคำ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240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219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459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133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244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220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464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132</w:t>
            </w:r>
          </w:p>
        </w:tc>
      </w:tr>
      <w:tr w:rsidR="00D040DD" w:rsidRPr="0016641C" w:rsidTr="00A274CC">
        <w:trPr>
          <w:cantSplit/>
          <w:trHeight w:val="447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เนินไทรพัฒนา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355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350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705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207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352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352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704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210</w:t>
            </w:r>
          </w:p>
        </w:tc>
      </w:tr>
      <w:tr w:rsidR="00D040DD" w:rsidRPr="0016641C" w:rsidTr="00A274CC">
        <w:trPr>
          <w:cantSplit/>
          <w:trHeight w:val="447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เอียก</w:t>
            </w:r>
            <w:proofErr w:type="spellEnd"/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241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260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501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143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244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256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500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145</w:t>
            </w:r>
          </w:p>
        </w:tc>
      </w:tr>
      <w:tr w:rsidR="00D040DD" w:rsidRPr="0016641C" w:rsidTr="00A274CC">
        <w:trPr>
          <w:cantSplit/>
          <w:trHeight w:val="447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5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ตาดควัน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198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196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394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100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203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196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399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101</w:t>
            </w:r>
          </w:p>
        </w:tc>
      </w:tr>
      <w:tr w:rsidR="00D040DD" w:rsidRPr="0016641C" w:rsidTr="00A274CC">
        <w:trPr>
          <w:cantSplit/>
          <w:trHeight w:val="447"/>
        </w:trPr>
        <w:tc>
          <w:tcPr>
            <w:tcW w:w="62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1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2268" w:type="dxa"/>
          </w:tcPr>
          <w:p w:rsidR="00D040DD" w:rsidRPr="0016641C" w:rsidRDefault="00D040DD" w:rsidP="00A274CC">
            <w:pPr>
              <w:tabs>
                <w:tab w:val="left" w:pos="1134"/>
              </w:tabs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บ้าน</w:t>
            </w:r>
            <w:r w:rsidRPr="0016641C">
              <w:rPr>
                <w:rFonts w:ascii="Angsana New" w:hAnsi="Angsana New"/>
                <w:sz w:val="32"/>
                <w:szCs w:val="32"/>
                <w:cs/>
                <w:lang w:val="th-TH"/>
              </w:rPr>
              <w:t>ป่าซางดอยแก้ว</w:t>
            </w:r>
          </w:p>
        </w:tc>
        <w:tc>
          <w:tcPr>
            <w:tcW w:w="880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D3682">
              <w:rPr>
                <w:rFonts w:ascii="Angsana New" w:hAnsi="Angsana New" w:hint="cs"/>
                <w:sz w:val="32"/>
                <w:szCs w:val="32"/>
                <w:cs/>
              </w:rPr>
              <w:t>315</w:t>
            </w:r>
          </w:p>
        </w:tc>
        <w:tc>
          <w:tcPr>
            <w:tcW w:w="882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310</w:t>
            </w:r>
          </w:p>
        </w:tc>
        <w:tc>
          <w:tcPr>
            <w:tcW w:w="924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13794">
              <w:rPr>
                <w:rFonts w:ascii="Angsana New" w:hAnsi="Angsana New" w:hint="cs"/>
                <w:sz w:val="32"/>
                <w:szCs w:val="32"/>
                <w:cs/>
              </w:rPr>
              <w:t>625</w:t>
            </w:r>
          </w:p>
        </w:tc>
        <w:tc>
          <w:tcPr>
            <w:tcW w:w="88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207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313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302</w:t>
            </w:r>
          </w:p>
        </w:tc>
        <w:tc>
          <w:tcPr>
            <w:tcW w:w="868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615</w:t>
            </w:r>
          </w:p>
        </w:tc>
        <w:tc>
          <w:tcPr>
            <w:tcW w:w="951" w:type="dxa"/>
          </w:tcPr>
          <w:p w:rsidR="00D040DD" w:rsidRPr="0091128F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207</w:t>
            </w:r>
          </w:p>
        </w:tc>
      </w:tr>
      <w:tr w:rsidR="00D040DD" w:rsidRPr="0016641C" w:rsidTr="00A274CC">
        <w:trPr>
          <w:cantSplit/>
          <w:trHeight w:val="112"/>
        </w:trPr>
        <w:tc>
          <w:tcPr>
            <w:tcW w:w="2896" w:type="dxa"/>
            <w:gridSpan w:val="2"/>
          </w:tcPr>
          <w:p w:rsidR="00D040DD" w:rsidRPr="0016641C" w:rsidRDefault="00D040DD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รวม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( 1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 หมู่บ้าน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80" w:type="dxa"/>
          </w:tcPr>
          <w:p w:rsidR="00D040DD" w:rsidRPr="00FD0AFC" w:rsidRDefault="00D040DD" w:rsidP="00A274CC">
            <w:pPr>
              <w:tabs>
                <w:tab w:val="left" w:pos="1134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5,007</w:t>
            </w:r>
          </w:p>
        </w:tc>
        <w:tc>
          <w:tcPr>
            <w:tcW w:w="882" w:type="dxa"/>
          </w:tcPr>
          <w:p w:rsidR="00D040DD" w:rsidRPr="00FD0AFC" w:rsidRDefault="00D040DD" w:rsidP="00330270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4,946</w:t>
            </w:r>
          </w:p>
        </w:tc>
        <w:tc>
          <w:tcPr>
            <w:tcW w:w="924" w:type="dxa"/>
          </w:tcPr>
          <w:p w:rsidR="00D040DD" w:rsidRPr="00FD0AFC" w:rsidRDefault="00D040DD" w:rsidP="0030535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9,953</w:t>
            </w:r>
          </w:p>
        </w:tc>
        <w:tc>
          <w:tcPr>
            <w:tcW w:w="881" w:type="dxa"/>
          </w:tcPr>
          <w:p w:rsidR="00D040DD" w:rsidRPr="00FD0AFC" w:rsidRDefault="00D040DD" w:rsidP="0030535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3,245</w:t>
            </w:r>
          </w:p>
        </w:tc>
        <w:tc>
          <w:tcPr>
            <w:tcW w:w="882" w:type="dxa"/>
          </w:tcPr>
          <w:p w:rsidR="00D040DD" w:rsidRPr="004D3682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4,983</w:t>
            </w:r>
          </w:p>
        </w:tc>
        <w:tc>
          <w:tcPr>
            <w:tcW w:w="910" w:type="dxa"/>
          </w:tcPr>
          <w:p w:rsidR="00D040DD" w:rsidRPr="00713794" w:rsidRDefault="00D040DD" w:rsidP="00CA0991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4,935</w:t>
            </w:r>
          </w:p>
        </w:tc>
        <w:tc>
          <w:tcPr>
            <w:tcW w:w="868" w:type="dxa"/>
          </w:tcPr>
          <w:p w:rsidR="00D040DD" w:rsidRPr="00713794" w:rsidRDefault="00D040DD" w:rsidP="005F47B3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9,918</w:t>
            </w:r>
          </w:p>
        </w:tc>
        <w:tc>
          <w:tcPr>
            <w:tcW w:w="951" w:type="dxa"/>
          </w:tcPr>
          <w:p w:rsidR="00D040DD" w:rsidRPr="00713794" w:rsidRDefault="00D040DD" w:rsidP="00FD0AFC">
            <w:pPr>
              <w:tabs>
                <w:tab w:val="left" w:pos="1134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3,271</w:t>
            </w:r>
          </w:p>
        </w:tc>
      </w:tr>
    </w:tbl>
    <w:p w:rsidR="007C4698" w:rsidRDefault="007C4698" w:rsidP="007C4698">
      <w:pPr>
        <w:tabs>
          <w:tab w:val="left" w:pos="1134"/>
        </w:tabs>
        <w:ind w:right="59"/>
        <w:jc w:val="thaiDistribute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6067425" cy="1752600"/>
            <wp:effectExtent l="0" t="0" r="0" b="0"/>
            <wp:docPr id="1" name="แผนภูม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6641C">
        <w:rPr>
          <w:rFonts w:ascii="Angsana New" w:hAnsi="Angsana New"/>
          <w:b/>
          <w:bCs/>
          <w:sz w:val="32"/>
          <w:szCs w:val="32"/>
          <w:cs/>
        </w:rPr>
        <w:t>สรุปสถิติประชากรและครัวเรือนตำบลป่าซาง ปี  พ</w:t>
      </w:r>
      <w:r w:rsidRPr="0016641C">
        <w:rPr>
          <w:rFonts w:ascii="Angsana New" w:hAnsi="Angsana New"/>
          <w:b/>
          <w:bCs/>
          <w:sz w:val="32"/>
          <w:szCs w:val="32"/>
        </w:rPr>
        <w:t>.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ศ</w:t>
      </w:r>
      <w:r w:rsidRPr="0016641C">
        <w:rPr>
          <w:rFonts w:ascii="Angsana New" w:hAnsi="Angsana New"/>
          <w:b/>
          <w:bCs/>
          <w:sz w:val="32"/>
          <w:szCs w:val="32"/>
        </w:rPr>
        <w:t>.25</w:t>
      </w:r>
      <w:r w:rsidR="00D51F34">
        <w:rPr>
          <w:rFonts w:ascii="Angsana New" w:hAnsi="Angsana New"/>
          <w:b/>
          <w:bCs/>
          <w:sz w:val="32"/>
          <w:szCs w:val="32"/>
          <w:cs/>
        </w:rPr>
        <w:t>5</w:t>
      </w:r>
      <w:r w:rsidR="00051DE0">
        <w:rPr>
          <w:rFonts w:ascii="Angsana New" w:hAnsi="Angsana New" w:hint="cs"/>
          <w:b/>
          <w:bCs/>
          <w:sz w:val="32"/>
          <w:szCs w:val="32"/>
          <w:cs/>
        </w:rPr>
        <w:t>8</w:t>
      </w:r>
      <w:r w:rsidRPr="0016641C">
        <w:rPr>
          <w:rFonts w:ascii="Angsana New" w:hAnsi="Angsana New"/>
          <w:b/>
          <w:bCs/>
          <w:sz w:val="32"/>
          <w:szCs w:val="32"/>
        </w:rPr>
        <w:t xml:space="preserve">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เปรียบเทียบกับปี พ</w:t>
      </w:r>
      <w:r w:rsidRPr="0016641C">
        <w:rPr>
          <w:rFonts w:ascii="Angsana New" w:hAnsi="Angsana New"/>
          <w:b/>
          <w:bCs/>
          <w:sz w:val="32"/>
          <w:szCs w:val="32"/>
        </w:rPr>
        <w:t>.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ศ</w:t>
      </w:r>
      <w:r w:rsidRPr="0016641C">
        <w:rPr>
          <w:rFonts w:ascii="Angsana New" w:hAnsi="Angsana New"/>
          <w:b/>
          <w:bCs/>
          <w:sz w:val="32"/>
          <w:szCs w:val="32"/>
        </w:rPr>
        <w:t>.25</w:t>
      </w:r>
      <w:r w:rsidR="00D51F34">
        <w:rPr>
          <w:rFonts w:ascii="Angsana New" w:hAnsi="Angsana New"/>
          <w:b/>
          <w:bCs/>
          <w:sz w:val="32"/>
          <w:szCs w:val="32"/>
          <w:cs/>
        </w:rPr>
        <w:t>5</w:t>
      </w:r>
      <w:r w:rsidR="00051DE0">
        <w:rPr>
          <w:rFonts w:ascii="Angsana New" w:hAnsi="Angsana New" w:hint="cs"/>
          <w:b/>
          <w:bCs/>
          <w:sz w:val="32"/>
          <w:szCs w:val="32"/>
          <w:cs/>
        </w:rPr>
        <w:t>9</w:t>
      </w:r>
    </w:p>
    <w:p w:rsidR="007C4698" w:rsidRPr="0016641C" w:rsidRDefault="00051DE0" w:rsidP="007C4698">
      <w:pPr>
        <w:numPr>
          <w:ilvl w:val="0"/>
          <w:numId w:val="4"/>
        </w:numPr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ประชากรทั้งหมด</w:t>
      </w:r>
      <w:r>
        <w:rPr>
          <w:rFonts w:ascii="Angsana New" w:hAnsi="Angsana New" w:hint="cs"/>
          <w:sz w:val="32"/>
          <w:szCs w:val="32"/>
          <w:cs/>
        </w:rPr>
        <w:t>ลดลง</w:t>
      </w:r>
      <w:r w:rsidR="007C4698" w:rsidRPr="0016641C">
        <w:rPr>
          <w:rFonts w:ascii="Angsana New" w:hAnsi="Angsana New"/>
          <w:sz w:val="32"/>
          <w:szCs w:val="32"/>
          <w:cs/>
        </w:rPr>
        <w:tab/>
      </w:r>
      <w:r w:rsidR="007C4698" w:rsidRPr="0016641C">
        <w:rPr>
          <w:rFonts w:ascii="Angsana New" w:hAnsi="Angsana New"/>
          <w:sz w:val="32"/>
          <w:szCs w:val="32"/>
        </w:rPr>
        <w:t xml:space="preserve">    </w:t>
      </w:r>
      <w:r w:rsidR="00D51F34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35</w:t>
      </w:r>
      <w:r w:rsidR="007C4698" w:rsidRPr="0016641C">
        <w:rPr>
          <w:rFonts w:ascii="Angsana New" w:hAnsi="Angsana New"/>
          <w:sz w:val="32"/>
          <w:szCs w:val="32"/>
        </w:rPr>
        <w:tab/>
        <w:t xml:space="preserve"> </w:t>
      </w:r>
      <w:r w:rsidR="007C4698" w:rsidRPr="0016641C">
        <w:rPr>
          <w:rFonts w:ascii="Angsana New" w:hAnsi="Angsana New"/>
          <w:sz w:val="32"/>
          <w:szCs w:val="32"/>
          <w:cs/>
        </w:rPr>
        <w:t>คน</w:t>
      </w:r>
    </w:p>
    <w:p w:rsidR="007C4698" w:rsidRDefault="007C4698" w:rsidP="007C4698">
      <w:pPr>
        <w:numPr>
          <w:ilvl w:val="0"/>
          <w:numId w:val="4"/>
        </w:numPr>
        <w:jc w:val="thaiDistribute"/>
        <w:outlineLvl w:val="0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ครัวเรือนเพิ่มขึ้น</w:t>
      </w:r>
      <w:r w:rsidR="00051DE0">
        <w:rPr>
          <w:rFonts w:ascii="Angsana New" w:hAnsi="Angsana New"/>
          <w:sz w:val="32"/>
          <w:szCs w:val="32"/>
        </w:rPr>
        <w:tab/>
      </w:r>
      <w:r w:rsidR="00051DE0">
        <w:rPr>
          <w:rFonts w:ascii="Angsana New" w:hAnsi="Angsana New"/>
          <w:sz w:val="32"/>
          <w:szCs w:val="32"/>
        </w:rPr>
        <w:tab/>
        <w:t xml:space="preserve">      1</w:t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</w:rPr>
        <w:t xml:space="preserve"> ครัวเรือน</w:t>
      </w:r>
    </w:p>
    <w:p w:rsidR="00D51F34" w:rsidRDefault="00D51F34" w:rsidP="00D51F34">
      <w:pPr>
        <w:ind w:left="1080"/>
        <w:jc w:val="thaiDistribute"/>
        <w:outlineLvl w:val="0"/>
        <w:rPr>
          <w:rFonts w:ascii="Angsana New" w:hAnsi="Angsana New"/>
          <w:sz w:val="32"/>
          <w:szCs w:val="32"/>
        </w:rPr>
      </w:pPr>
    </w:p>
    <w:p w:rsidR="00D51F34" w:rsidRDefault="00D51F34" w:rsidP="00D51F34">
      <w:pPr>
        <w:ind w:left="1080"/>
        <w:jc w:val="thaiDistribute"/>
        <w:outlineLvl w:val="0"/>
        <w:rPr>
          <w:rFonts w:ascii="Angsana New" w:hAnsi="Angsana New"/>
          <w:sz w:val="32"/>
          <w:szCs w:val="32"/>
        </w:rPr>
      </w:pPr>
    </w:p>
    <w:p w:rsidR="007C4698" w:rsidRDefault="007C4698" w:rsidP="007C4698">
      <w:pPr>
        <w:ind w:left="1080"/>
        <w:jc w:val="thaiDistribute"/>
        <w:outlineLvl w:val="0"/>
        <w:rPr>
          <w:rFonts w:ascii="Angsana New" w:hAnsi="Angsana New"/>
          <w:sz w:val="32"/>
          <w:szCs w:val="32"/>
        </w:rPr>
      </w:pPr>
    </w:p>
    <w:p w:rsidR="007C4698" w:rsidRDefault="007C4698" w:rsidP="007C4698">
      <w:pPr>
        <w:ind w:left="1080"/>
        <w:jc w:val="thaiDistribute"/>
        <w:outlineLvl w:val="0"/>
        <w:rPr>
          <w:rFonts w:ascii="Angsana New" w:hAnsi="Angsana New"/>
          <w:sz w:val="32"/>
          <w:szCs w:val="32"/>
        </w:rPr>
      </w:pPr>
    </w:p>
    <w:tbl>
      <w:tblPr>
        <w:tblpPr w:leftFromText="180" w:rightFromText="180" w:vertAnchor="page" w:horzAnchor="margin" w:tblpXSpec="center" w:tblpY="2337"/>
        <w:tblW w:w="7990" w:type="dxa"/>
        <w:tblLook w:val="0000" w:firstRow="0" w:lastRow="0" w:firstColumn="0" w:lastColumn="0" w:noHBand="0" w:noVBand="0"/>
      </w:tblPr>
      <w:tblGrid>
        <w:gridCol w:w="1580"/>
        <w:gridCol w:w="1160"/>
        <w:gridCol w:w="1420"/>
        <w:gridCol w:w="1245"/>
        <w:gridCol w:w="1325"/>
        <w:gridCol w:w="1260"/>
      </w:tblGrid>
      <w:tr w:rsidR="007C4698" w:rsidRPr="0016641C" w:rsidTr="00A274CC">
        <w:trPr>
          <w:trHeight w:val="4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กลุ่มอายุ(ปี)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%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%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หญิง</w:t>
            </w: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00-04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223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474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05-09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268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544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10-14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284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260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544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15-19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276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563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20-24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328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639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25-29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659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30-34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386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780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35-39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47</w:t>
            </w:r>
            <w:r w:rsidR="00081A34" w:rsidRPr="00F32A2E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416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887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40-44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845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45-49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935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50-54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432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0E7F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842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55-59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380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765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60-64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256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498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65-69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158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320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70-74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131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249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75-79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92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178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/>
                <w:sz w:val="32"/>
                <w:szCs w:val="32"/>
              </w:rPr>
              <w:t>80</w:t>
            </w:r>
            <w:r w:rsidRPr="00F32A2E">
              <w:rPr>
                <w:rFonts w:ascii="Angsana New" w:hAnsi="Angsana New"/>
                <w:sz w:val="32"/>
                <w:szCs w:val="32"/>
                <w:cs/>
              </w:rPr>
              <w:t>-84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76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148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4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32A2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85-89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4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32A2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90-94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4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32A2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95-99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4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32A2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100+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081A3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2B6056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32A2E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2B6056" w:rsidRPr="002B6056" w:rsidTr="00A274CC">
        <w:trPr>
          <w:trHeight w:val="4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32A2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B734A4" w:rsidP="00080E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983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B734A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4,935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F32A2E" w:rsidRDefault="00B734A4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9,918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98" w:rsidRPr="002B6056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91DE5" w:rsidRPr="002B6056" w:rsidRDefault="00691DE5" w:rsidP="00691DE5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  <w:r w:rsidRPr="002B6056">
        <w:rPr>
          <w:rFonts w:ascii="Angsana New" w:hAnsi="Angsana New"/>
          <w:b/>
          <w:bCs/>
          <w:sz w:val="32"/>
          <w:szCs w:val="32"/>
          <w:cs/>
        </w:rPr>
        <w:t>จำนวนประชากรตำบลป่าซางแยกตามสัดส่วนอายุ</w:t>
      </w:r>
    </w:p>
    <w:p w:rsidR="007C4698" w:rsidRPr="002B6056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2B6056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2B6056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Default="007C4698" w:rsidP="007C4698">
      <w:pPr>
        <w:tabs>
          <w:tab w:val="left" w:pos="1134"/>
        </w:tabs>
        <w:ind w:right="59"/>
        <w:jc w:val="right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right"/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b/>
          <w:bCs/>
          <w:sz w:val="32"/>
          <w:szCs w:val="32"/>
        </w:rPr>
        <w:br w:type="page"/>
      </w:r>
    </w:p>
    <w:p w:rsidR="007C4698" w:rsidRDefault="007C4698" w:rsidP="007C4698">
      <w:pPr>
        <w:tabs>
          <w:tab w:val="left" w:pos="1134"/>
        </w:tabs>
        <w:ind w:right="5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00650" cy="2867025"/>
            <wp:effectExtent l="0" t="0" r="0" b="9525"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ภูมิ 1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98" w:rsidRDefault="007C4698" w:rsidP="007C4698">
      <w:pPr>
        <w:tabs>
          <w:tab w:val="left" w:pos="1134"/>
        </w:tabs>
        <w:ind w:right="59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b/>
          <w:bCs/>
          <w:sz w:val="32"/>
          <w:szCs w:val="32"/>
          <w:cs/>
        </w:rPr>
        <w:t>จากการวิเคราะห์</w:t>
      </w:r>
      <w:proofErr w:type="spellStart"/>
      <w:r w:rsidRPr="0016641C">
        <w:rPr>
          <w:rFonts w:ascii="Angsana New" w:hAnsi="Angsana New"/>
          <w:b/>
          <w:bCs/>
          <w:sz w:val="32"/>
          <w:szCs w:val="32"/>
          <w:cs/>
        </w:rPr>
        <w:t>ปิ</w:t>
      </w:r>
      <w:proofErr w:type="spellEnd"/>
      <w:r w:rsidRPr="0016641C">
        <w:rPr>
          <w:rFonts w:ascii="Angsana New" w:hAnsi="Angsana New"/>
          <w:b/>
          <w:bCs/>
          <w:sz w:val="32"/>
          <w:szCs w:val="32"/>
          <w:cs/>
        </w:rPr>
        <w:t>ระมิดประชากรตำบลป่าซาง พบว่า</w:t>
      </w:r>
    </w:p>
    <w:p w:rsidR="007C4698" w:rsidRPr="00626965" w:rsidRDefault="007C4698" w:rsidP="007C4698">
      <w:pPr>
        <w:ind w:left="720" w:firstLine="720"/>
        <w:jc w:val="thaiDistribute"/>
        <w:rPr>
          <w:rFonts w:ascii="Angsana New" w:hAnsi="Angsana New"/>
          <w:sz w:val="32"/>
          <w:szCs w:val="32"/>
          <w:cs/>
        </w:rPr>
      </w:pPr>
      <w:r w:rsidRPr="00626965">
        <w:rPr>
          <w:rFonts w:ascii="Angsana New" w:hAnsi="Angsana New"/>
          <w:sz w:val="32"/>
          <w:szCs w:val="32"/>
          <w:cs/>
        </w:rPr>
        <w:t>1.  ประชากรส่วนใหญ่</w:t>
      </w:r>
      <w:r w:rsidR="001A2E90" w:rsidRPr="00626965">
        <w:rPr>
          <w:rFonts w:ascii="Angsana New" w:hAnsi="Angsana New"/>
          <w:sz w:val="32"/>
          <w:szCs w:val="32"/>
          <w:cs/>
        </w:rPr>
        <w:t>อยู่ในช่วงวัย</w:t>
      </w:r>
      <w:r w:rsidR="001A2E90" w:rsidRPr="00626965">
        <w:rPr>
          <w:rFonts w:ascii="Angsana New" w:hAnsi="Angsana New" w:hint="cs"/>
          <w:sz w:val="32"/>
          <w:szCs w:val="32"/>
          <w:cs/>
        </w:rPr>
        <w:t>สูงอายุ</w:t>
      </w:r>
      <w:r w:rsidR="001A2E90" w:rsidRPr="00626965">
        <w:rPr>
          <w:rFonts w:ascii="Angsana New" w:hAnsi="Angsana New"/>
          <w:sz w:val="32"/>
          <w:szCs w:val="32"/>
          <w:cs/>
        </w:rPr>
        <w:t xml:space="preserve"> (ช่วงอายุ </w:t>
      </w:r>
      <w:r w:rsidR="001A2E90" w:rsidRPr="00626965">
        <w:rPr>
          <w:rFonts w:ascii="Angsana New" w:hAnsi="Angsana New" w:hint="cs"/>
          <w:sz w:val="32"/>
          <w:szCs w:val="32"/>
          <w:cs/>
        </w:rPr>
        <w:t>45</w:t>
      </w:r>
      <w:r w:rsidRPr="00626965">
        <w:rPr>
          <w:rFonts w:ascii="Angsana New" w:hAnsi="Angsana New"/>
          <w:sz w:val="32"/>
          <w:szCs w:val="32"/>
          <w:cs/>
        </w:rPr>
        <w:t xml:space="preserve"> - </w:t>
      </w:r>
      <w:r w:rsidR="001A2E90" w:rsidRPr="00626965">
        <w:rPr>
          <w:rFonts w:ascii="Angsana New" w:hAnsi="Angsana New" w:hint="cs"/>
          <w:sz w:val="32"/>
          <w:szCs w:val="32"/>
          <w:cs/>
        </w:rPr>
        <w:t>49</w:t>
      </w:r>
      <w:r w:rsidRPr="00626965">
        <w:rPr>
          <w:rFonts w:ascii="Angsana New" w:hAnsi="Angsana New"/>
          <w:sz w:val="32"/>
          <w:szCs w:val="32"/>
          <w:cs/>
        </w:rPr>
        <w:t>) ซึ่งการกำหนดยุทธศาสตร์หรือแนวทางการพัฒนาควรจัดทำ</w:t>
      </w:r>
      <w:r w:rsidR="001A2E90" w:rsidRPr="00626965">
        <w:rPr>
          <w:rFonts w:ascii="Angsana New" w:hAnsi="Angsana New" w:hint="cs"/>
          <w:sz w:val="32"/>
          <w:szCs w:val="32"/>
          <w:cs/>
        </w:rPr>
        <w:t>ในเรื่องสวัสดิการและสุขภาพของผู้สูงอายุเพิ่มมากขึ้น</w:t>
      </w:r>
    </w:p>
    <w:p w:rsidR="007C4698" w:rsidRPr="00626965" w:rsidRDefault="001A2E90" w:rsidP="007C4698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626965">
        <w:rPr>
          <w:rFonts w:ascii="Angsana New" w:hAnsi="Angsana New"/>
          <w:sz w:val="32"/>
          <w:szCs w:val="32"/>
          <w:cs/>
        </w:rPr>
        <w:t>2.  ประชากรในช่วงวัย</w:t>
      </w:r>
      <w:r w:rsidRPr="00626965">
        <w:rPr>
          <w:rFonts w:ascii="Angsana New" w:hAnsi="Angsana New" w:hint="cs"/>
          <w:sz w:val="32"/>
          <w:szCs w:val="32"/>
          <w:cs/>
        </w:rPr>
        <w:t>แรงงาน</w:t>
      </w:r>
      <w:r w:rsidR="007C4698" w:rsidRPr="00626965">
        <w:rPr>
          <w:rFonts w:ascii="Angsana New" w:hAnsi="Angsana New"/>
          <w:sz w:val="32"/>
          <w:szCs w:val="32"/>
          <w:cs/>
        </w:rPr>
        <w:t xml:space="preserve"> (ช่วงอายุ </w:t>
      </w:r>
      <w:r w:rsidRPr="00626965">
        <w:rPr>
          <w:rFonts w:ascii="Angsana New" w:hAnsi="Angsana New" w:hint="cs"/>
          <w:sz w:val="32"/>
          <w:szCs w:val="32"/>
          <w:cs/>
        </w:rPr>
        <w:t>3</w:t>
      </w:r>
      <w:r w:rsidR="007C4698" w:rsidRPr="00626965">
        <w:rPr>
          <w:rFonts w:ascii="Angsana New" w:hAnsi="Angsana New"/>
          <w:sz w:val="32"/>
          <w:szCs w:val="32"/>
          <w:cs/>
        </w:rPr>
        <w:t xml:space="preserve">5 </w:t>
      </w:r>
      <w:r w:rsidR="007C4698" w:rsidRPr="00626965">
        <w:rPr>
          <w:rFonts w:ascii="Angsana New" w:hAnsi="Angsana New"/>
          <w:sz w:val="32"/>
          <w:szCs w:val="32"/>
        </w:rPr>
        <w:t>–</w:t>
      </w:r>
      <w:r w:rsidR="007C4698" w:rsidRPr="00626965">
        <w:rPr>
          <w:rFonts w:ascii="Angsana New" w:hAnsi="Angsana New"/>
          <w:sz w:val="32"/>
          <w:szCs w:val="32"/>
          <w:cs/>
        </w:rPr>
        <w:t xml:space="preserve"> </w:t>
      </w:r>
      <w:r w:rsidRPr="00626965">
        <w:rPr>
          <w:rFonts w:ascii="Angsana New" w:hAnsi="Angsana New" w:hint="cs"/>
          <w:sz w:val="32"/>
          <w:szCs w:val="32"/>
          <w:cs/>
        </w:rPr>
        <w:t>39</w:t>
      </w:r>
      <w:r w:rsidR="007C4698" w:rsidRPr="00626965">
        <w:rPr>
          <w:rFonts w:ascii="Angsana New" w:hAnsi="Angsana New"/>
          <w:sz w:val="32"/>
          <w:szCs w:val="32"/>
          <w:cs/>
        </w:rPr>
        <w:t xml:space="preserve"> ปี ) มีจำนวนเป็นลำดับที่สอง ซึ่งการกำหนดยุทธศาสตร์หรือแนวทางการพัฒนาควรจะมุ่งเน้นในเรื่อง</w:t>
      </w:r>
      <w:r w:rsidRPr="00626965">
        <w:rPr>
          <w:rFonts w:ascii="Angsana New" w:hAnsi="Angsana New" w:hint="cs"/>
          <w:sz w:val="32"/>
          <w:szCs w:val="32"/>
          <w:cs/>
        </w:rPr>
        <w:t>การสร้างงานสร้างอาชีพให้แก่วัยแรงงาน</w:t>
      </w:r>
      <w:r w:rsidRPr="00626965">
        <w:rPr>
          <w:rFonts w:ascii="Angsana New" w:hAnsi="Angsana New"/>
          <w:sz w:val="32"/>
          <w:szCs w:val="32"/>
          <w:cs/>
        </w:rPr>
        <w:t>อันจะส่งผลดีทางด้านเศรษฐกิจและการท่องเที่ยว การส่งเสริมความรู้ภาคประชาชนเพื่อให้เกิดการพัฒนาอย่างยั่งยืนตลอดจนการบ</w:t>
      </w:r>
      <w:proofErr w:type="spellStart"/>
      <w:r w:rsidRPr="00626965">
        <w:rPr>
          <w:rFonts w:ascii="Angsana New" w:hAnsi="Angsana New"/>
          <w:sz w:val="32"/>
          <w:szCs w:val="32"/>
          <w:cs/>
        </w:rPr>
        <w:t>รูณา</w:t>
      </w:r>
      <w:proofErr w:type="spellEnd"/>
      <w:r w:rsidRPr="00626965">
        <w:rPr>
          <w:rFonts w:ascii="Angsana New" w:hAnsi="Angsana New"/>
          <w:sz w:val="32"/>
          <w:szCs w:val="32"/>
          <w:cs/>
        </w:rPr>
        <w:t>การยุทธศาสตร์และหน่วยงานที่เกี่ยวข้องทั้งภาครัฐและเอกชน</w:t>
      </w:r>
    </w:p>
    <w:p w:rsidR="007C4698" w:rsidRPr="00626965" w:rsidRDefault="007C4698" w:rsidP="007C4698">
      <w:pPr>
        <w:ind w:left="720" w:firstLine="720"/>
        <w:rPr>
          <w:rFonts w:ascii="Angsana New" w:hAnsi="Angsana New"/>
          <w:sz w:val="32"/>
          <w:szCs w:val="32"/>
        </w:rPr>
      </w:pPr>
      <w:r w:rsidRPr="00626965">
        <w:rPr>
          <w:rFonts w:ascii="Angsana New" w:hAnsi="Angsana New"/>
          <w:sz w:val="32"/>
          <w:szCs w:val="32"/>
          <w:cs/>
        </w:rPr>
        <w:t xml:space="preserve">3.  ประชากรช่วงวัยผู้สูงอายุ (ช่วงอายุ 60 -80+) ในปัจจุบันมีสัดส่วนที่น้อยที่กว่าจำนวนประชากรทั้งหมด ซึ่งในการจัดสวัสดิการต่างๆ สามารถดำเนินการได้อย่างทั่วถึงไม่ยากนัก </w:t>
      </w:r>
    </w:p>
    <w:p w:rsidR="007C4698" w:rsidRPr="00626965" w:rsidRDefault="007C4698" w:rsidP="007C4698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626965">
        <w:rPr>
          <w:rFonts w:ascii="Angsana New" w:hAnsi="Angsana New"/>
          <w:sz w:val="32"/>
          <w:szCs w:val="32"/>
          <w:cs/>
        </w:rPr>
        <w:t xml:space="preserve">4.  สำหรับประชากรในช่วงของเด็กก่อนวัยเรียน (ช่วงอายุ 0 </w:t>
      </w:r>
      <w:r w:rsidRPr="00626965">
        <w:rPr>
          <w:rFonts w:ascii="Angsana New" w:hAnsi="Angsana New"/>
          <w:sz w:val="32"/>
          <w:szCs w:val="32"/>
        </w:rPr>
        <w:t>–</w:t>
      </w:r>
      <w:r w:rsidRPr="00626965">
        <w:rPr>
          <w:rFonts w:ascii="Angsana New" w:hAnsi="Angsana New"/>
          <w:sz w:val="32"/>
          <w:szCs w:val="32"/>
          <w:cs/>
        </w:rPr>
        <w:t xml:space="preserve"> 4 ปี) นั้น ศูนย์พัฒนาเด็กเล็กขององค์การบริหารส่วนตำบลป่าซาง สามารถรองรับในการดูแลและพัฒนาให้ความรู้ได้อย่างทั่วถึง ซึ่งในปัจจุบันได้ดำเนินการขยายการศึกษาในระดับอนุบาลเพิ่มขึ้น</w:t>
      </w:r>
    </w:p>
    <w:p w:rsidR="007C4698" w:rsidRPr="00626965" w:rsidRDefault="007C4698" w:rsidP="007C4698">
      <w:pPr>
        <w:ind w:left="720" w:firstLine="720"/>
        <w:jc w:val="thaiDistribute"/>
        <w:rPr>
          <w:rFonts w:ascii="Angsana New" w:hAnsi="Angsana New"/>
          <w:sz w:val="32"/>
          <w:szCs w:val="32"/>
          <w:cs/>
        </w:rPr>
      </w:pPr>
      <w:r w:rsidRPr="00626965">
        <w:rPr>
          <w:rFonts w:ascii="Angsana New" w:hAnsi="Angsana New"/>
          <w:sz w:val="32"/>
          <w:szCs w:val="32"/>
          <w:cs/>
        </w:rPr>
        <w:t>5.  การคาดการการพัฒนาในอนาคตพบว่าประชากรในช่วงอายุ 40ปี ขึ้นไป มีจำนวนประชากรอยู่ในเกณฑ์ที่สูง ทำให้มีแนวโน้มในอนาคตองค์การบริหารส่วนตำบลป่าซางจะต้องเตรียมการที่จะดูแลในเรื่องสวัสดิการและสุขภาพของผู้สูงอายุมากขึ้น</w:t>
      </w:r>
    </w:p>
    <w:p w:rsidR="007C4698" w:rsidRPr="00626965" w:rsidRDefault="007C4698" w:rsidP="007C4698">
      <w:pPr>
        <w:ind w:left="720" w:firstLine="720"/>
        <w:jc w:val="thaiDistribute"/>
        <w:rPr>
          <w:rFonts w:ascii="Angsana New" w:eastAsia="Angsana New" w:hAnsi="Angsana New"/>
          <w:sz w:val="32"/>
          <w:szCs w:val="32"/>
        </w:rPr>
      </w:pPr>
      <w:r w:rsidRPr="00626965">
        <w:rPr>
          <w:rFonts w:ascii="Angsana New" w:hAnsi="Angsana New"/>
          <w:sz w:val="32"/>
          <w:szCs w:val="32"/>
          <w:cs/>
        </w:rPr>
        <w:t>กล่าวโดยสรุปการจัดทำยุทธศาสตร์การพัฒนาจะต้องดำเนินการศึกษาเรื่องของขนาดช่วงวัยของประชากรในพื้นที่ เพื่อที่จะได้จัดแนวทางการพัฒนาที่มีความเหมาะสมทั้งในปัจจุบันและอนาคต ในการนี้องค์การบริหารส่วนตำบลป่าซางจะได้นำข้อมูลตามข้างต้นไปเป็นแนวทางในจัดทำยุทธศาสตร์และแนวทางการพัฒนาให้สอดคล้องและเหมาะสมกับข้อมูลเพื่อให้การพัฒนาเป็นไปอย่างมีประสิทธิภาพอย่างยั่งยืน</w:t>
      </w:r>
    </w:p>
    <w:p w:rsidR="001A2E90" w:rsidRPr="001A2E90" w:rsidRDefault="001A2E90" w:rsidP="007C4698">
      <w:pPr>
        <w:ind w:left="720" w:firstLine="720"/>
        <w:jc w:val="thaiDistribute"/>
        <w:rPr>
          <w:rFonts w:ascii="Angsana New" w:eastAsia="Angsana New" w:hAnsi="Angsana New"/>
          <w:color w:val="FF0000"/>
          <w:sz w:val="32"/>
          <w:szCs w:val="32"/>
        </w:rPr>
      </w:pPr>
    </w:p>
    <w:p w:rsidR="007C4698" w:rsidRPr="0016641C" w:rsidRDefault="007C4698" w:rsidP="007C4698">
      <w:pPr>
        <w:ind w:left="720" w:firstLine="720"/>
        <w:jc w:val="right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/สรุปข้อมูล...</w:t>
      </w: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sz w:val="32"/>
          <w:szCs w:val="32"/>
          <w:cs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lastRenderedPageBreak/>
        <w:t>สรุปข้อมูลความจำเป็นพื้นฐาน (</w:t>
      </w:r>
      <w:proofErr w:type="spellStart"/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จปฐ</w:t>
      </w:r>
      <w:proofErr w:type="spellEnd"/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.) ตำบลป่าซาง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 w:rsidR="00A274CC">
        <w:rPr>
          <w:rFonts w:ascii="Angsana New" w:eastAsia="Angsana New" w:hAnsi="Angsana New"/>
          <w:b/>
          <w:bCs/>
          <w:sz w:val="32"/>
          <w:szCs w:val="32"/>
          <w:cs/>
        </w:rPr>
        <w:t>พ.ศ. 255</w:t>
      </w:r>
      <w:r w:rsidR="00CA0991">
        <w:rPr>
          <w:rFonts w:ascii="Angsana New" w:eastAsia="Angsana New" w:hAnsi="Angsana New" w:hint="cs"/>
          <w:b/>
          <w:bCs/>
          <w:sz w:val="32"/>
          <w:szCs w:val="32"/>
          <w:cs/>
        </w:rPr>
        <w:t>8</w:t>
      </w: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i/>
          <w:i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cs/>
        </w:rPr>
        <w:t xml:space="preserve">หมวดที่1 สุขภาพดี  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หญิงตั้งครรภ์ได้รับการดูแลหลังคลอด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แม่ที่คลอดลูกได้รับการทำคลอด/ดูแลหลังคลอด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เด็กแรกเกิดมีน้ำหนักไม่ต่ำกว่า 2,500 กรัม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เด็กอายุต่ำกว่า 1 ปีได้รับวัคซีนครบ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เด็กแรกเกิดได้กินนมแม่อย่างน้อย 4 เดือนแรก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 - 5ปีเจริญเติบโตตามเกณฑ์มาตรฐาน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 6-15 ปีเจริญเติบโตตามเกณฑ์มาตรฐาน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 6-12 ปี รับฉีดวัคซีนป้องกันโรคครบ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ครัวเรือนได้กินอาหารถูกสุขลักษณะ ปลอดภัย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ครัวเรือนมีความรู้การใช้ยาถูกต้องเหมาะสม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คนมีอายุ 35 ปีขึ้นไปได้รับตรวจสุขภาพประจำปี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คนอายุ 6 ปีขึ้นไป ออกกำลังกายสัปดาห์ละ 3 วัน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ทุกคนในครัวเรือนที่มีสิทธิประกันสุขภาพ มีหลักประกันสุขภาพ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ครัวเรือนมีความมันคงในที่อยู่อาศัย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 มีน้ำสะอาดดื่มและบริโภคเพียงพอตลอดปี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ครัวเรือนมีน้ำใช้ตลอดปี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ครัวเรือนจัดบ้านเรือน/</w:t>
      </w:r>
      <w:proofErr w:type="spellStart"/>
      <w:r w:rsidRPr="00CC7B3E">
        <w:rPr>
          <w:rFonts w:ascii="Angsana New" w:eastAsia="Angsana New" w:hAnsi="Angsana New"/>
          <w:sz w:val="30"/>
          <w:szCs w:val="30"/>
          <w:cs/>
        </w:rPr>
        <w:t>บริ</w:t>
      </w:r>
      <w:proofErr w:type="spellEnd"/>
      <w:r w:rsidRPr="00CC7B3E">
        <w:rPr>
          <w:rFonts w:ascii="Angsana New" w:eastAsia="Angsana New" w:hAnsi="Angsana New"/>
          <w:sz w:val="30"/>
          <w:szCs w:val="30"/>
          <w:cs/>
        </w:rPr>
        <w:t>เวรถูกสุขลักษณะ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ครัวเรือนไม่ถูกรบกวนจากมลพิษ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ครัวเรือนมีการป้องกันอุบัติภัยอย่างถูกวิธี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ครัวเรือนมีความปลอดภัยในชีวิตและทรัพย์สิน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ครัวเรือนมีความอบอุ่น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เด็กอายุต่ำกว่า 3 ปี ได้รับการส่งเสริมการเรียนรู้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เด็กอายุ 3-5 ปี ได้รับการเตรียมความพร้อมก่อนวัยเรียน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เด็กอายุ 6-15 ปี ได้รับการศึกษาภาคบังคับ 9 ปี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เด็กจบภาคบังคับ 9 ปีได้เรียนต่อมัธยมปลาย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เด็กจบภาคบังคับ 9 ปี ได้ฝึกอบรมด้านอาชีพ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คนอายุ 15-60 ปีเต็ม อ่านเขียนไทยได้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คนในครัวเรือนได้รับข่าวสารที่เป็นประโยชน์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คนอายุ 15-60 ปีมีอาชีพและรายได้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คนในครัวเรือน มีรายได้เฉลี่ยไม่ต่ำกว่า 23</w:t>
      </w:r>
      <w:r w:rsidRPr="00CC7B3E">
        <w:rPr>
          <w:rFonts w:ascii="Angsana New" w:eastAsia="Angsana New" w:hAnsi="Angsana New"/>
          <w:sz w:val="30"/>
          <w:szCs w:val="30"/>
        </w:rPr>
        <w:t>,</w:t>
      </w:r>
      <w:r w:rsidRPr="00CC7B3E">
        <w:rPr>
          <w:rFonts w:ascii="Angsana New" w:eastAsia="Angsana New" w:hAnsi="Angsana New"/>
          <w:sz w:val="30"/>
          <w:szCs w:val="30"/>
          <w:cs/>
        </w:rPr>
        <w:t>000 บาทต่อปี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ครัวเรือนมีการเก็บออมเงิน</w:t>
      </w:r>
    </w:p>
    <w:p w:rsidR="007C4698" w:rsidRPr="00CC7B3E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0"/>
          <w:szCs w:val="30"/>
        </w:rPr>
      </w:pPr>
      <w:r w:rsidRPr="00CC7B3E">
        <w:rPr>
          <w:rFonts w:ascii="Angsana New" w:eastAsia="Angsana New" w:hAnsi="Angsana New"/>
          <w:sz w:val="30"/>
          <w:szCs w:val="30"/>
          <w:cs/>
        </w:rPr>
        <w:t>คนในครัวเรือนไม่ติดสุรา</w:t>
      </w:r>
    </w:p>
    <w:p w:rsidR="007C4698" w:rsidRDefault="007C4698" w:rsidP="007C4698">
      <w:pPr>
        <w:ind w:left="1440"/>
        <w:jc w:val="right"/>
        <w:rPr>
          <w:rFonts w:ascii="Angsana New" w:eastAsia="Angsana New" w:hAnsi="Angsana New"/>
          <w:sz w:val="32"/>
          <w:szCs w:val="32"/>
        </w:rPr>
      </w:pPr>
      <w:proofErr w:type="gramStart"/>
      <w:r w:rsidRPr="00CC7B3E">
        <w:rPr>
          <w:rFonts w:ascii="Angsana New" w:eastAsia="Angsana New" w:hAnsi="Angsana New"/>
          <w:sz w:val="32"/>
          <w:szCs w:val="32"/>
        </w:rPr>
        <w:t>/33.</w:t>
      </w:r>
      <w:r w:rsidRPr="00CC7B3E">
        <w:rPr>
          <w:rFonts w:ascii="Angsana New" w:eastAsia="Angsana New" w:hAnsi="Angsana New"/>
          <w:sz w:val="32"/>
          <w:szCs w:val="32"/>
          <w:cs/>
        </w:rPr>
        <w:t>คนใน...</w:t>
      </w:r>
      <w:proofErr w:type="gramEnd"/>
    </w:p>
    <w:p w:rsidR="007C4698" w:rsidRDefault="007C4698" w:rsidP="007C4698">
      <w:pPr>
        <w:ind w:left="1440"/>
        <w:jc w:val="right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คนในครัวเรือนไม่สูบบุหรี่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คนในเรือน ปฏิบัติตนตามขนบธรรมเนียมและมารยาทไทย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คนอายุ 6</w:t>
      </w:r>
      <w:r w:rsidR="00A274CC">
        <w:rPr>
          <w:rFonts w:ascii="Angsana New" w:eastAsia="Angsana New" w:hAnsi="Angsana New" w:hint="cs"/>
          <w:sz w:val="32"/>
          <w:szCs w:val="32"/>
          <w:cs/>
        </w:rPr>
        <w:t>0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ปีขึ้นไป ปฏิบัติกิจกรรมทางศาสนา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คนสูงอายุ ได้รับการดูแลเอาใจใส่จากคนในครัวเรือน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คนพิการ ได้รับการดูแลเอาใจใส่จากคนในครัวเรือน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คนในครัวเรือน เป็นสมาชิกกลุ่มในหมู่บ้าน/ชุมชน ตำบล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คนในครัวเรือน ร่วมแสดงความคิดเห็นต่อสาธารณะของชุมชน/ท้องถิ่น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คนในครัวเรือน ร่วมทำกิจกรรมอนุรักษ์ทรัพยากรธรรมชาติของหมู่บ้าน/ชุมชน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คนในครัวเรือน ร่วมทำกิจกรรมสาธารณะของหมู่บ้าน/ชุมชน</w:t>
      </w:r>
    </w:p>
    <w:p w:rsidR="007C4698" w:rsidRPr="0016641C" w:rsidRDefault="007C4698" w:rsidP="002110E0">
      <w:pPr>
        <w:numPr>
          <w:ilvl w:val="0"/>
          <w:numId w:val="5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คนมีสิทธ์ได้ไปใช้สิทธ์เลือกตั้ง</w:t>
      </w:r>
    </w:p>
    <w:p w:rsidR="007C4698" w:rsidRPr="0016641C" w:rsidRDefault="007C4698" w:rsidP="007C4698">
      <w:pPr>
        <w:ind w:left="1800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sz w:val="32"/>
          <w:szCs w:val="32"/>
          <w:cs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สรุปตัวชี้วัดของตำบลป่าซาง</w:t>
      </w:r>
    </w:p>
    <w:p w:rsidR="007C4698" w:rsidRPr="0016641C" w:rsidRDefault="007C4698" w:rsidP="007C4698">
      <w:pPr>
        <w:ind w:left="1800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บรรลุเป้าหมาย 39 ตัวชี้วัด</w:t>
      </w:r>
    </w:p>
    <w:p w:rsidR="007C4698" w:rsidRPr="0016641C" w:rsidRDefault="007C4698" w:rsidP="007C4698">
      <w:pPr>
        <w:ind w:left="180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คือตัวชี้วัดที่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</w:p>
    <w:p w:rsidR="007C4698" w:rsidRPr="0016641C" w:rsidRDefault="007C4698" w:rsidP="007C4698">
      <w:pPr>
        <w:ind w:left="1800" w:firstLine="36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1</w:t>
      </w:r>
      <w:r w:rsidRPr="0016641C">
        <w:rPr>
          <w:rFonts w:ascii="Angsana New" w:eastAsia="Angsana New" w:hAnsi="Angsana New"/>
          <w:sz w:val="32"/>
          <w:szCs w:val="32"/>
        </w:rPr>
        <w:t>,2,3,4,5,6,7,8,9,10,11,12,13,14,15,</w:t>
      </w:r>
    </w:p>
    <w:p w:rsidR="007C4698" w:rsidRPr="0016641C" w:rsidRDefault="007C4698" w:rsidP="007C4698">
      <w:pPr>
        <w:ind w:left="216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</w:rPr>
        <w:t>16,17,18,19,20,21,22,23,24,25,26,27,28,29,30,</w:t>
      </w:r>
      <w:r w:rsidRPr="0016641C">
        <w:rPr>
          <w:rFonts w:ascii="Angsana New" w:eastAsia="Angsana New" w:hAnsi="Angsana New"/>
          <w:sz w:val="32"/>
          <w:szCs w:val="32"/>
        </w:rPr>
        <w:br/>
        <w:t>31,32,33,34,35,36,37,38,39,40,41,42</w:t>
      </w:r>
    </w:p>
    <w:p w:rsidR="007C4698" w:rsidRPr="0016641C" w:rsidRDefault="007C4698" w:rsidP="007C4698">
      <w:pPr>
        <w:spacing w:before="240"/>
        <w:ind w:left="1800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ไม่บรรลุเป่าหมาย 2 ตัวชี้วัด</w:t>
      </w:r>
    </w:p>
    <w:p w:rsidR="007C4698" w:rsidRPr="0016641C" w:rsidRDefault="007C4698" w:rsidP="007C4698">
      <w:pPr>
        <w:ind w:left="180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คือตัวชี้วัดที่ 27</w:t>
      </w:r>
      <w:r w:rsidRPr="0016641C">
        <w:rPr>
          <w:rFonts w:ascii="Angsana New" w:eastAsia="Angsana New" w:hAnsi="Angsana New"/>
          <w:sz w:val="32"/>
          <w:szCs w:val="32"/>
        </w:rPr>
        <w:t>, 32</w:t>
      </w:r>
    </w:p>
    <w:p w:rsidR="007C4698" w:rsidRPr="0016641C" w:rsidRDefault="007C4698" w:rsidP="007C4698">
      <w:pPr>
        <w:spacing w:before="240"/>
        <w:ind w:left="1800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>-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ไม่มีข้อมูล 1 ตัวชี้วัด</w:t>
      </w:r>
    </w:p>
    <w:p w:rsidR="007C4698" w:rsidRPr="0016641C" w:rsidRDefault="007C4698" w:rsidP="007C4698">
      <w:pPr>
        <w:ind w:left="1800"/>
        <w:rPr>
          <w:rFonts w:ascii="Angsana New" w:eastAsia="Angsana New" w:hAnsi="Angsana New"/>
          <w:sz w:val="32"/>
          <w:szCs w:val="32"/>
          <w:cs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คือตัวชี้วัดที่ 26</w:t>
      </w:r>
    </w:p>
    <w:p w:rsidR="007C4698" w:rsidRPr="0016641C" w:rsidRDefault="007C4698" w:rsidP="007C4698">
      <w:pPr>
        <w:ind w:left="1800"/>
        <w:rPr>
          <w:rFonts w:ascii="Angsana New" w:eastAsia="Angsana New" w:hAnsi="Angsana New"/>
          <w:sz w:val="32"/>
          <w:szCs w:val="32"/>
          <w:cs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center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jc w:val="right"/>
        <w:rPr>
          <w:rFonts w:ascii="Angsana New" w:eastAsia="Angsana New" w:hAnsi="Angsana New"/>
          <w:sz w:val="32"/>
          <w:szCs w:val="32"/>
          <w:cs/>
        </w:rPr>
      </w:pPr>
      <w:proofErr w:type="gramStart"/>
      <w:r w:rsidRPr="0016641C">
        <w:rPr>
          <w:rFonts w:ascii="Angsana New" w:eastAsia="Angsana New" w:hAnsi="Angsana New"/>
          <w:sz w:val="32"/>
          <w:szCs w:val="32"/>
        </w:rPr>
        <w:lastRenderedPageBreak/>
        <w:t>/</w:t>
      </w:r>
      <w:r w:rsidRPr="0016641C">
        <w:rPr>
          <w:rFonts w:ascii="Angsana New" w:eastAsia="Angsana New" w:hAnsi="Angsana New"/>
          <w:sz w:val="32"/>
          <w:szCs w:val="32"/>
          <w:cs/>
        </w:rPr>
        <w:t>สภาพปัญหา...</w:t>
      </w:r>
      <w:proofErr w:type="gramEnd"/>
    </w:p>
    <w:p w:rsidR="007C4698" w:rsidRPr="0016641C" w:rsidRDefault="007C4698" w:rsidP="007C4698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สภาพปัญหาจำแ</w:t>
      </w:r>
      <w:r w:rsidR="005F556B">
        <w:rPr>
          <w:rFonts w:ascii="Angsana New" w:eastAsia="Angsana New" w:hAnsi="Angsana New"/>
          <w:b/>
          <w:bCs/>
          <w:sz w:val="32"/>
          <w:szCs w:val="32"/>
          <w:cs/>
        </w:rPr>
        <w:t>นกตามตัวชี้วัด ระดับตำบล ปี 255</w:t>
      </w:r>
      <w:r w:rsidR="00521E8A">
        <w:rPr>
          <w:rFonts w:ascii="Angsana New" w:eastAsia="Angsana New" w:hAnsi="Angsana New" w:hint="cs"/>
          <w:b/>
          <w:bCs/>
          <w:sz w:val="32"/>
          <w:szCs w:val="32"/>
          <w:cs/>
        </w:rPr>
        <w:t>7</w:t>
      </w:r>
    </w:p>
    <w:p w:rsidR="007C4698" w:rsidRPr="0016641C" w:rsidRDefault="007C4698" w:rsidP="007C4698">
      <w:pPr>
        <w:jc w:val="center"/>
        <w:rPr>
          <w:rFonts w:ascii="Angsana New" w:eastAsia="Angsana New" w:hAnsi="Angsana New"/>
          <w:b/>
          <w:bCs/>
          <w:sz w:val="32"/>
          <w:szCs w:val="32"/>
          <w:cs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ตำบลป่าซาง อำเภอเวียงเชียงรุ้ง จังหวัดเชียงราย</w:t>
      </w:r>
    </w:p>
    <w:p w:rsidR="007C4698" w:rsidRPr="00626965" w:rsidRDefault="001564C5" w:rsidP="007C4698">
      <w:pPr>
        <w:ind w:firstLine="720"/>
        <w:rPr>
          <w:rFonts w:ascii="Angsana New" w:eastAsia="Angsana New" w:hAnsi="Angsana New"/>
          <w:sz w:val="32"/>
          <w:szCs w:val="32"/>
        </w:rPr>
      </w:pPr>
      <w:r w:rsidRPr="00626965">
        <w:rPr>
          <w:rFonts w:ascii="Angsana New" w:eastAsia="Angsana New" w:hAnsi="Angsana New"/>
          <w:sz w:val="32"/>
          <w:szCs w:val="32"/>
          <w:cs/>
        </w:rPr>
        <w:t>จำนวนรา</w:t>
      </w:r>
      <w:proofErr w:type="spellStart"/>
      <w:r w:rsidRPr="00626965">
        <w:rPr>
          <w:rFonts w:ascii="Angsana New" w:eastAsia="Angsana New" w:hAnsi="Angsana New"/>
          <w:sz w:val="32"/>
          <w:szCs w:val="32"/>
          <w:cs/>
        </w:rPr>
        <w:t>ษฏร</w:t>
      </w:r>
      <w:proofErr w:type="spellEnd"/>
      <w:r w:rsidRPr="00626965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626965">
        <w:rPr>
          <w:rFonts w:ascii="Angsana New" w:eastAsia="Angsana New" w:hAnsi="Angsana New" w:hint="cs"/>
          <w:sz w:val="32"/>
          <w:szCs w:val="32"/>
          <w:cs/>
        </w:rPr>
        <w:t>9</w:t>
      </w:r>
      <w:r w:rsidR="007C4698" w:rsidRPr="00626965">
        <w:rPr>
          <w:rFonts w:ascii="Angsana New" w:eastAsia="Angsana New" w:hAnsi="Angsana New"/>
          <w:sz w:val="32"/>
          <w:szCs w:val="32"/>
        </w:rPr>
        <w:t>,</w:t>
      </w:r>
      <w:r w:rsidR="007C4698" w:rsidRPr="00626965">
        <w:rPr>
          <w:rFonts w:ascii="Angsana New" w:eastAsia="Angsana New" w:hAnsi="Angsana New"/>
          <w:sz w:val="32"/>
          <w:szCs w:val="32"/>
          <w:cs/>
        </w:rPr>
        <w:t>9</w:t>
      </w:r>
      <w:r w:rsidR="00CA0991">
        <w:rPr>
          <w:rFonts w:ascii="Angsana New" w:eastAsia="Angsana New" w:hAnsi="Angsana New" w:hint="cs"/>
          <w:sz w:val="32"/>
          <w:szCs w:val="32"/>
          <w:cs/>
        </w:rPr>
        <w:t>18</w:t>
      </w:r>
      <w:r w:rsidR="00521E8A" w:rsidRPr="0062696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626965">
        <w:rPr>
          <w:rFonts w:ascii="Angsana New" w:eastAsia="Angsana New" w:hAnsi="Angsana New"/>
          <w:sz w:val="32"/>
          <w:szCs w:val="32"/>
          <w:cs/>
        </w:rPr>
        <w:t xml:space="preserve">คน    จำนวนครัวเรือน </w:t>
      </w:r>
      <w:r w:rsidRPr="00626965">
        <w:rPr>
          <w:rFonts w:ascii="Angsana New" w:eastAsia="Angsana New" w:hAnsi="Angsana New" w:hint="cs"/>
          <w:sz w:val="32"/>
          <w:szCs w:val="32"/>
          <w:cs/>
        </w:rPr>
        <w:t>3</w:t>
      </w:r>
      <w:r w:rsidR="007C4698" w:rsidRPr="00626965">
        <w:rPr>
          <w:rFonts w:ascii="Angsana New" w:eastAsia="Angsana New" w:hAnsi="Angsana New"/>
          <w:sz w:val="32"/>
          <w:szCs w:val="32"/>
        </w:rPr>
        <w:t>,</w:t>
      </w:r>
      <w:r w:rsidR="007C4698" w:rsidRPr="00626965">
        <w:rPr>
          <w:rFonts w:ascii="Angsana New" w:eastAsia="Angsana New" w:hAnsi="Angsana New"/>
          <w:sz w:val="32"/>
          <w:szCs w:val="32"/>
          <w:cs/>
        </w:rPr>
        <w:t>2</w:t>
      </w:r>
      <w:r w:rsidR="00CA0991">
        <w:rPr>
          <w:rFonts w:ascii="Angsana New" w:eastAsia="Angsana New" w:hAnsi="Angsana New" w:hint="cs"/>
          <w:sz w:val="32"/>
          <w:szCs w:val="32"/>
          <w:cs/>
        </w:rPr>
        <w:t>71</w:t>
      </w:r>
      <w:r w:rsidR="007C4698" w:rsidRPr="00626965">
        <w:rPr>
          <w:rFonts w:ascii="Angsana New" w:eastAsia="Angsana New" w:hAnsi="Angsana New"/>
          <w:sz w:val="32"/>
          <w:szCs w:val="32"/>
          <w:cs/>
        </w:rPr>
        <w:t xml:space="preserve"> ครัวเรือน    ในทั้งหมด 16 หมู่บ้าน</w:t>
      </w:r>
    </w:p>
    <w:p w:rsidR="007C4698" w:rsidRPr="0016641C" w:rsidRDefault="007C4698" w:rsidP="005F556B">
      <w:pPr>
        <w:ind w:firstLine="709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มีหมู่บ้านเร่งรัดพัฒนาอันดับหนึ่ง 0 หมู่บ้าน </w:t>
      </w:r>
      <w:r w:rsidRPr="0016641C">
        <w:rPr>
          <w:rFonts w:ascii="Angsana New" w:eastAsia="Angsana New" w:hAnsi="Angsana New"/>
          <w:sz w:val="32"/>
          <w:szCs w:val="32"/>
        </w:rPr>
        <w:t>: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อันดับสอง 6 หมู่บ้าน </w:t>
      </w:r>
      <w:r w:rsidRPr="0016641C">
        <w:rPr>
          <w:rFonts w:ascii="Angsana New" w:eastAsia="Angsana New" w:hAnsi="Angsana New"/>
          <w:sz w:val="32"/>
          <w:szCs w:val="32"/>
        </w:rPr>
        <w:t>: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อันดับสาม 10 หมู่บ้าน</w:t>
      </w:r>
    </w:p>
    <w:tbl>
      <w:tblPr>
        <w:tblW w:w="970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850"/>
        <w:gridCol w:w="851"/>
        <w:gridCol w:w="850"/>
        <w:gridCol w:w="851"/>
        <w:gridCol w:w="850"/>
        <w:gridCol w:w="925"/>
      </w:tblGrid>
      <w:tr w:rsidR="007C4698" w:rsidRPr="0016641C" w:rsidTr="00A274CC">
        <w:trPr>
          <w:trHeight w:val="545"/>
        </w:trPr>
        <w:tc>
          <w:tcPr>
            <w:tcW w:w="4523" w:type="dxa"/>
            <w:vMerge w:val="restart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2"/>
            <w:vAlign w:val="center"/>
          </w:tcPr>
          <w:p w:rsidR="007C4698" w:rsidRPr="00F61013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28"/>
              </w:rPr>
            </w:pPr>
            <w:r w:rsidRPr="00F61013">
              <w:rPr>
                <w:rFonts w:ascii="Angsana New" w:eastAsia="Angsana New" w:hAnsi="Angsana New"/>
                <w:b/>
                <w:bCs/>
                <w:sz w:val="28"/>
                <w:cs/>
              </w:rPr>
              <w:t>มีปัญหามาก</w:t>
            </w:r>
          </w:p>
        </w:tc>
        <w:tc>
          <w:tcPr>
            <w:tcW w:w="1701" w:type="dxa"/>
            <w:gridSpan w:val="2"/>
            <w:vAlign w:val="center"/>
          </w:tcPr>
          <w:p w:rsidR="007C4698" w:rsidRPr="00F61013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28"/>
              </w:rPr>
            </w:pPr>
            <w:r w:rsidRPr="00F61013">
              <w:rPr>
                <w:rFonts w:ascii="Angsana New" w:eastAsia="Angsana New" w:hAnsi="Angsana New"/>
                <w:b/>
                <w:bCs/>
                <w:sz w:val="28"/>
                <w:cs/>
              </w:rPr>
              <w:t>มีปัญหาปานกลาง</w:t>
            </w:r>
          </w:p>
        </w:tc>
        <w:tc>
          <w:tcPr>
            <w:tcW w:w="1775" w:type="dxa"/>
            <w:gridSpan w:val="2"/>
            <w:vAlign w:val="center"/>
          </w:tcPr>
          <w:p w:rsidR="007C4698" w:rsidRPr="00F61013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28"/>
              </w:rPr>
            </w:pPr>
            <w:r w:rsidRPr="00F61013">
              <w:rPr>
                <w:rFonts w:ascii="Angsana New" w:eastAsia="Angsana New" w:hAnsi="Angsana New"/>
                <w:b/>
                <w:bCs/>
                <w:sz w:val="28"/>
                <w:cs/>
              </w:rPr>
              <w:t>มีปัญหาน้อย/ไม่มี</w:t>
            </w:r>
          </w:p>
        </w:tc>
      </w:tr>
      <w:tr w:rsidR="007C4698" w:rsidRPr="0016641C" w:rsidTr="00A274CC">
        <w:trPr>
          <w:trHeight w:val="568"/>
        </w:trPr>
        <w:tc>
          <w:tcPr>
            <w:tcW w:w="4523" w:type="dxa"/>
            <w:vMerge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C4698" w:rsidRPr="00F61013" w:rsidRDefault="007C4698" w:rsidP="00A274CC">
            <w:pPr>
              <w:jc w:val="center"/>
              <w:rPr>
                <w:rFonts w:ascii="Angsana New" w:eastAsia="Angsana New" w:hAnsi="Angsana New"/>
                <w:sz w:val="28"/>
                <w:cs/>
              </w:rPr>
            </w:pPr>
            <w:r w:rsidRPr="00F61013">
              <w:rPr>
                <w:rFonts w:ascii="Angsana New" w:eastAsia="Angsana New" w:hAnsi="Angsana New"/>
                <w:sz w:val="28"/>
                <w:cs/>
              </w:rPr>
              <w:t>หมู่บ้าน</w:t>
            </w:r>
          </w:p>
        </w:tc>
        <w:tc>
          <w:tcPr>
            <w:tcW w:w="851" w:type="dxa"/>
            <w:vAlign w:val="center"/>
          </w:tcPr>
          <w:p w:rsidR="007C4698" w:rsidRPr="00F61013" w:rsidRDefault="007C4698" w:rsidP="00A274CC">
            <w:pPr>
              <w:ind w:left="-108" w:right="-128"/>
              <w:jc w:val="center"/>
              <w:rPr>
                <w:rFonts w:ascii="Angsana New" w:eastAsia="Angsana New" w:hAnsi="Angsana New"/>
                <w:sz w:val="28"/>
                <w:cs/>
              </w:rPr>
            </w:pPr>
            <w:r w:rsidRPr="00F61013">
              <w:rPr>
                <w:rFonts w:ascii="Angsana New" w:eastAsia="Angsana New" w:hAnsi="Angsana New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7C4698" w:rsidRPr="00F61013" w:rsidRDefault="007C4698" w:rsidP="00A274CC">
            <w:pPr>
              <w:jc w:val="center"/>
              <w:rPr>
                <w:rFonts w:ascii="Angsana New" w:eastAsia="Angsana New" w:hAnsi="Angsana New"/>
                <w:sz w:val="28"/>
                <w:cs/>
              </w:rPr>
            </w:pPr>
            <w:r w:rsidRPr="00F61013">
              <w:rPr>
                <w:rFonts w:ascii="Angsana New" w:eastAsia="Angsana New" w:hAnsi="Angsana New"/>
                <w:sz w:val="28"/>
                <w:cs/>
              </w:rPr>
              <w:t>หมู่บ้าน</w:t>
            </w:r>
          </w:p>
        </w:tc>
        <w:tc>
          <w:tcPr>
            <w:tcW w:w="851" w:type="dxa"/>
            <w:vAlign w:val="center"/>
          </w:tcPr>
          <w:p w:rsidR="007C4698" w:rsidRPr="00F61013" w:rsidRDefault="007C4698" w:rsidP="00A274CC">
            <w:pPr>
              <w:ind w:left="-108" w:right="-128"/>
              <w:jc w:val="center"/>
              <w:rPr>
                <w:rFonts w:ascii="Angsana New" w:eastAsia="Angsana New" w:hAnsi="Angsana New"/>
                <w:sz w:val="28"/>
                <w:cs/>
              </w:rPr>
            </w:pPr>
            <w:r w:rsidRPr="00F61013">
              <w:rPr>
                <w:rFonts w:ascii="Angsana New" w:eastAsia="Angsana New" w:hAnsi="Angsana New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7C4698" w:rsidRPr="00F61013" w:rsidRDefault="007C4698" w:rsidP="00A274CC">
            <w:pPr>
              <w:jc w:val="center"/>
              <w:rPr>
                <w:rFonts w:ascii="Angsana New" w:eastAsia="Angsana New" w:hAnsi="Angsana New"/>
                <w:sz w:val="28"/>
                <w:cs/>
              </w:rPr>
            </w:pPr>
            <w:r w:rsidRPr="00F61013">
              <w:rPr>
                <w:rFonts w:ascii="Angsana New" w:eastAsia="Angsana New" w:hAnsi="Angsana New"/>
                <w:sz w:val="28"/>
                <w:cs/>
              </w:rPr>
              <w:t>หมู่บ้าน</w:t>
            </w:r>
          </w:p>
        </w:tc>
        <w:tc>
          <w:tcPr>
            <w:tcW w:w="925" w:type="dxa"/>
            <w:vAlign w:val="center"/>
          </w:tcPr>
          <w:p w:rsidR="007C4698" w:rsidRPr="00F61013" w:rsidRDefault="007C4698" w:rsidP="00A274CC">
            <w:pPr>
              <w:ind w:left="-108" w:right="-128"/>
              <w:jc w:val="center"/>
              <w:rPr>
                <w:rFonts w:ascii="Angsana New" w:eastAsia="Angsana New" w:hAnsi="Angsana New"/>
                <w:sz w:val="28"/>
                <w:cs/>
              </w:rPr>
            </w:pPr>
            <w:r w:rsidRPr="00F61013">
              <w:rPr>
                <w:rFonts w:ascii="Angsana New" w:eastAsia="Angsana New" w:hAnsi="Angsana New"/>
                <w:sz w:val="28"/>
                <w:cs/>
              </w:rPr>
              <w:t>ร้อยละ</w:t>
            </w:r>
          </w:p>
        </w:tc>
      </w:tr>
      <w:tr w:rsidR="007C4698" w:rsidRPr="0016641C" w:rsidTr="00A274CC">
        <w:trPr>
          <w:trHeight w:val="343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  <w:cs/>
              </w:rPr>
              <w:t>ด้านโครงสร้าง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C4698" w:rsidRPr="0016641C" w:rsidTr="00A274CC">
        <w:trPr>
          <w:trHeight w:val="325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1.ถนน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</w:t>
            </w:r>
            <w:r w:rsidRPr="0016641C">
              <w:rPr>
                <w:rFonts w:ascii="Angsana New" w:eastAsia="Angsana New" w:hAnsi="Angsana New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62.5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31.3</w:t>
            </w:r>
          </w:p>
        </w:tc>
      </w:tr>
      <w:tr w:rsidR="007C4698" w:rsidRPr="0016641C" w:rsidTr="00A274CC">
        <w:trPr>
          <w:trHeight w:val="432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2.น้ำกิน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93.8</w:t>
            </w:r>
          </w:p>
        </w:tc>
      </w:tr>
      <w:tr w:rsidR="007C4698" w:rsidRPr="0016641C" w:rsidTr="00A274CC">
        <w:trPr>
          <w:trHeight w:val="316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3.น้ำใช้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93.8</w:t>
            </w:r>
          </w:p>
        </w:tc>
      </w:tr>
      <w:tr w:rsidR="007C4698" w:rsidRPr="0016641C" w:rsidTr="00A274CC">
        <w:trPr>
          <w:trHeight w:val="419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4.น้ำเพื่อการเกษตร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37.5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62.5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</w:tr>
      <w:tr w:rsidR="007C4698" w:rsidRPr="0016641C" w:rsidTr="00A274CC">
        <w:trPr>
          <w:trHeight w:val="365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5.ไฟฟ้า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-    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93.8</w:t>
            </w:r>
          </w:p>
        </w:tc>
      </w:tr>
      <w:tr w:rsidR="007C4698" w:rsidRPr="0016641C" w:rsidTr="00A274CC">
        <w:trPr>
          <w:trHeight w:val="338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6.การมีที่ทำกิน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56.3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37.5</w:t>
            </w:r>
          </w:p>
        </w:tc>
      </w:tr>
      <w:tr w:rsidR="007C4698" w:rsidRPr="0016641C" w:rsidTr="00A274CC">
        <w:trPr>
          <w:trHeight w:val="351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7.การติดต่อสื่อสาร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62.5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37.5</w:t>
            </w:r>
          </w:p>
        </w:tc>
      </w:tr>
      <w:tr w:rsidR="007C4698" w:rsidRPr="0016641C" w:rsidTr="00A274CC">
        <w:trPr>
          <w:trHeight w:val="365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  <w:cs/>
              </w:rPr>
              <w:t>ด้านการประกอบอาชีพและมีงานทำ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C4698" w:rsidRPr="0016641C" w:rsidTr="00A274CC">
        <w:trPr>
          <w:trHeight w:val="369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8.การมีงานทำ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12.5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14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87.5</w:t>
            </w:r>
          </w:p>
        </w:tc>
      </w:tr>
      <w:tr w:rsidR="007C4698" w:rsidRPr="0016641C" w:rsidTr="00A274CC">
        <w:trPr>
          <w:trHeight w:val="392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9.การทำงานในสถานประกอบการ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</w:tr>
      <w:tr w:rsidR="007C4698" w:rsidRPr="0016641C" w:rsidTr="00A274CC">
        <w:trPr>
          <w:trHeight w:val="338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10.ผลผลิตจากการทำนา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18.8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12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75</w:t>
            </w:r>
          </w:p>
        </w:tc>
      </w:tr>
      <w:tr w:rsidR="007C4698" w:rsidRPr="0016641C" w:rsidTr="00A274CC">
        <w:trPr>
          <w:trHeight w:val="316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11.ผลผลิตจากการทำไร่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43.8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18.8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31.3</w:t>
            </w:r>
          </w:p>
        </w:tc>
      </w:tr>
      <w:tr w:rsidR="007C4698" w:rsidRPr="0016641C" w:rsidTr="00A274CC">
        <w:trPr>
          <w:trHeight w:val="405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12.ผลผลิตจากการทำเกษตรอื่นๆ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43.8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</w:tr>
      <w:tr w:rsidR="007C4698" w:rsidRPr="0016641C" w:rsidTr="00A274CC">
        <w:trPr>
          <w:trHeight w:val="378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13.การประกอบอุตสาหกรรมในครัวเรือน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</w:tr>
      <w:tr w:rsidR="007C4698" w:rsidRPr="0016641C" w:rsidTr="00A274CC">
        <w:trPr>
          <w:trHeight w:val="488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14.การได้รับประโยชน์จากการมีสถานที่ท่องเที่ยว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</w:tr>
      <w:tr w:rsidR="007C4698" w:rsidRPr="0016641C" w:rsidTr="00A274CC">
        <w:trPr>
          <w:trHeight w:val="378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  <w:cs/>
              </w:rPr>
              <w:t>ด้านสุขภาพและอนามัย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C4698" w:rsidRPr="0016641C" w:rsidTr="00A274CC">
        <w:trPr>
          <w:trHeight w:val="293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15.ความปลอดภัยในการทำงาน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93.8</w:t>
            </w:r>
          </w:p>
        </w:tc>
      </w:tr>
      <w:tr w:rsidR="007C4698" w:rsidRPr="0016641C" w:rsidTr="00A274CC">
        <w:trPr>
          <w:trHeight w:val="355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16.การป้องกันโรคติดต่อ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12.5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14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87.5</w:t>
            </w:r>
          </w:p>
        </w:tc>
      </w:tr>
      <w:tr w:rsidR="007C4698" w:rsidRPr="0016641C" w:rsidTr="00A274CC">
        <w:trPr>
          <w:trHeight w:val="351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17.การกีฬา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87.5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</w:tr>
      <w:tr w:rsidR="007C4698" w:rsidRPr="0016641C" w:rsidTr="00A274CC">
        <w:trPr>
          <w:trHeight w:val="351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18.การปลอดยาเสพติด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93.8</w:t>
            </w:r>
          </w:p>
        </w:tc>
      </w:tr>
      <w:tr w:rsidR="007C4698" w:rsidRPr="0016641C" w:rsidTr="00A274CC">
        <w:trPr>
          <w:trHeight w:val="348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  <w:cs/>
              </w:rPr>
              <w:t>ด้านความรู้และการศึกษา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C4698" w:rsidRPr="0016641C" w:rsidTr="00A274CC">
        <w:trPr>
          <w:trHeight w:val="330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19.ระดับการศึกษาของประชาชน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16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100</w:t>
            </w:r>
          </w:p>
        </w:tc>
      </w:tr>
      <w:tr w:rsidR="007C4698" w:rsidRPr="0016641C" w:rsidTr="00A274CC">
        <w:trPr>
          <w:trHeight w:val="438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20.อัตราการเรียนต่อของประชาชน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14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87.5</w:t>
            </w:r>
          </w:p>
        </w:tc>
      </w:tr>
      <w:tr w:rsidR="007C4698" w:rsidRPr="0016641C" w:rsidTr="00A274CC">
        <w:trPr>
          <w:trHeight w:val="321"/>
        </w:trPr>
        <w:tc>
          <w:tcPr>
            <w:tcW w:w="4523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21.การได้รับการศึกษา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6.3</w:t>
            </w:r>
          </w:p>
        </w:tc>
        <w:tc>
          <w:tcPr>
            <w:tcW w:w="850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925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93.8</w:t>
            </w:r>
          </w:p>
        </w:tc>
      </w:tr>
    </w:tbl>
    <w:p w:rsidR="007C4698" w:rsidRPr="0016641C" w:rsidRDefault="007C4698" w:rsidP="007C4698">
      <w:pPr>
        <w:ind w:right="2"/>
        <w:jc w:val="right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ind w:right="2"/>
        <w:jc w:val="right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/ด้านความเข็มแข็ง...</w:t>
      </w:r>
    </w:p>
    <w:tbl>
      <w:tblPr>
        <w:tblW w:w="970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851"/>
        <w:gridCol w:w="992"/>
        <w:gridCol w:w="992"/>
        <w:gridCol w:w="992"/>
        <w:gridCol w:w="1087"/>
      </w:tblGrid>
      <w:tr w:rsidR="007C4698" w:rsidRPr="0016641C" w:rsidTr="00A274CC">
        <w:trPr>
          <w:trHeight w:val="545"/>
        </w:trPr>
        <w:tc>
          <w:tcPr>
            <w:tcW w:w="3794" w:type="dxa"/>
            <w:vMerge w:val="restart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gridSpan w:val="2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มีปัญหามาก</w:t>
            </w:r>
          </w:p>
        </w:tc>
        <w:tc>
          <w:tcPr>
            <w:tcW w:w="1984" w:type="dxa"/>
            <w:gridSpan w:val="2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มีปัญหาปานกลาง</w:t>
            </w:r>
          </w:p>
        </w:tc>
        <w:tc>
          <w:tcPr>
            <w:tcW w:w="2079" w:type="dxa"/>
            <w:gridSpan w:val="2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มีปัญหาน้อย/ไม่มี</w:t>
            </w:r>
          </w:p>
        </w:tc>
      </w:tr>
      <w:tr w:rsidR="007C4698" w:rsidRPr="0016641C" w:rsidTr="00A274CC">
        <w:trPr>
          <w:trHeight w:val="568"/>
        </w:trPr>
        <w:tc>
          <w:tcPr>
            <w:tcW w:w="3794" w:type="dxa"/>
            <w:vMerge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2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087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C4698" w:rsidRPr="0016641C" w:rsidTr="00A274CC">
        <w:trPr>
          <w:trHeight w:val="425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  <w:cs/>
              </w:rPr>
              <w:t>ด้านความเข้มแข็งของชุมชน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C4698" w:rsidRPr="0016641C" w:rsidTr="00A274CC">
        <w:trPr>
          <w:trHeight w:val="370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22.การเรียนรู้โดยชุมชน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62.5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12.5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25</w:t>
            </w:r>
          </w:p>
        </w:tc>
      </w:tr>
      <w:tr w:rsidR="007C4698" w:rsidRPr="0016641C" w:rsidTr="00A274CC">
        <w:trPr>
          <w:trHeight w:val="343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23.การได้รับการคุ้มครองทางสังคม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12.5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12.5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75</w:t>
            </w:r>
          </w:p>
        </w:tc>
      </w:tr>
      <w:tr w:rsidR="007C4698" w:rsidRPr="0016641C" w:rsidTr="00A274CC">
        <w:trPr>
          <w:trHeight w:val="356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24.การมีส่วนร่วมของชุมชน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16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100</w:t>
            </w:r>
          </w:p>
        </w:tc>
      </w:tr>
      <w:tr w:rsidR="007C4698" w:rsidRPr="0016641C" w:rsidTr="00A274CC">
        <w:trPr>
          <w:trHeight w:val="370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26.การเข้าถึงแหล่งเงินทุนของชุมชน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18.8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81.3</w:t>
            </w:r>
          </w:p>
        </w:tc>
      </w:tr>
      <w:tr w:rsidR="007C4698" w:rsidRPr="0016641C" w:rsidTr="00A274CC">
        <w:trPr>
          <w:trHeight w:val="374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C4698" w:rsidRPr="0016641C" w:rsidTr="00A274CC">
        <w:trPr>
          <w:trHeight w:val="398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27.คุณภาพของดิน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50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37.5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12.5</w:t>
            </w:r>
          </w:p>
        </w:tc>
      </w:tr>
      <w:tr w:rsidR="007C4698" w:rsidRPr="0016641C" w:rsidTr="00A274CC">
        <w:trPr>
          <w:trHeight w:val="343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28.คุณภาพน้ำ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75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-</w:t>
            </w:r>
          </w:p>
        </w:tc>
      </w:tr>
      <w:tr w:rsidR="007C4698" w:rsidRPr="0016641C" w:rsidTr="00A274CC">
        <w:trPr>
          <w:trHeight w:val="321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29.การใช้ประโยชน์ที่ดิน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6.3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68.8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</w:tr>
      <w:tr w:rsidR="007C4698" w:rsidRPr="0016641C" w:rsidTr="00A274CC">
        <w:trPr>
          <w:trHeight w:val="411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30.การปลูกป่าหรือไม้ยืนต้น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</w:tr>
      <w:tr w:rsidR="007C4698" w:rsidRPr="0016641C" w:rsidTr="00A274CC">
        <w:trPr>
          <w:trHeight w:val="383"/>
        </w:trPr>
        <w:tc>
          <w:tcPr>
            <w:tcW w:w="3794" w:type="dxa"/>
          </w:tcPr>
          <w:p w:rsidR="007C4698" w:rsidRPr="0016641C" w:rsidRDefault="007C4698" w:rsidP="00A274CC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  <w:cs/>
              </w:rPr>
              <w:t>31.การจัดการสภาพแวดล้อม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56..3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7C4698" w:rsidRPr="0016641C" w:rsidRDefault="007C4698" w:rsidP="00A274CC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4</w:t>
            </w:r>
          </w:p>
        </w:tc>
        <w:tc>
          <w:tcPr>
            <w:tcW w:w="1087" w:type="dxa"/>
          </w:tcPr>
          <w:p w:rsidR="007C4698" w:rsidRPr="0016641C" w:rsidRDefault="007C4698" w:rsidP="00A274CC">
            <w:pPr>
              <w:jc w:val="right"/>
              <w:rPr>
                <w:rFonts w:ascii="Angsana New" w:eastAsia="Angsana New" w:hAnsi="Angsana New"/>
                <w:sz w:val="32"/>
                <w:szCs w:val="32"/>
              </w:rPr>
            </w:pPr>
            <w:r w:rsidRPr="0016641C">
              <w:rPr>
                <w:rFonts w:ascii="Angsana New" w:eastAsia="Angsana New" w:hAnsi="Angsana New"/>
                <w:sz w:val="32"/>
                <w:szCs w:val="32"/>
              </w:rPr>
              <w:t>25</w:t>
            </w:r>
          </w:p>
        </w:tc>
      </w:tr>
    </w:tbl>
    <w:p w:rsidR="007C4698" w:rsidRPr="0016641C" w:rsidRDefault="007C4698" w:rsidP="007C4698">
      <w:pPr>
        <w:ind w:right="2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</w:rPr>
        <w:br w:type="page"/>
      </w:r>
    </w:p>
    <w:p w:rsidR="007C4698" w:rsidRPr="0016641C" w:rsidRDefault="007C4698" w:rsidP="007C4698">
      <w:pPr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16641C">
        <w:rPr>
          <w:rFonts w:ascii="Angsana New" w:hAnsi="Angsana New"/>
          <w:b/>
          <w:bCs/>
          <w:sz w:val="32"/>
          <w:szCs w:val="32"/>
          <w:cs/>
        </w:rPr>
        <w:lastRenderedPageBreak/>
        <w:t>องค์กรศาสนา</w:t>
      </w:r>
    </w:p>
    <w:p w:rsidR="007C4698" w:rsidRPr="0016641C" w:rsidRDefault="007C4698" w:rsidP="007C4698">
      <w:pPr>
        <w:rPr>
          <w:rFonts w:ascii="Angsana New" w:hAnsi="Angsana New"/>
          <w:sz w:val="32"/>
          <w:szCs w:val="32"/>
          <w:cs/>
        </w:rPr>
      </w:pPr>
      <w:r w:rsidRPr="0016641C">
        <w:rPr>
          <w:rFonts w:ascii="Angsana New" w:hAnsi="Angsana New"/>
          <w:b/>
          <w:bCs/>
          <w:sz w:val="32"/>
          <w:szCs w:val="32"/>
        </w:rPr>
        <w:tab/>
      </w:r>
      <w:r w:rsidRPr="0016641C">
        <w:rPr>
          <w:rFonts w:ascii="Angsana New" w:hAnsi="Angsana New"/>
          <w:b/>
          <w:bCs/>
          <w:sz w:val="32"/>
          <w:szCs w:val="32"/>
        </w:rPr>
        <w:tab/>
        <w:t xml:space="preserve">- 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วัด</w:t>
      </w:r>
      <w:r w:rsidRPr="0016641C">
        <w:rPr>
          <w:rFonts w:ascii="Angsana New" w:hAnsi="Angsana New"/>
          <w:b/>
          <w:bCs/>
          <w:sz w:val="32"/>
          <w:szCs w:val="32"/>
        </w:rPr>
        <w:t xml:space="preserve"> </w:t>
      </w:r>
      <w:r w:rsidRPr="0016641C">
        <w:rPr>
          <w:rFonts w:ascii="Angsana New" w:hAnsi="Angsana New"/>
          <w:b/>
          <w:bCs/>
          <w:sz w:val="32"/>
          <w:szCs w:val="32"/>
        </w:rPr>
        <w:tab/>
      </w:r>
      <w:proofErr w:type="gramStart"/>
      <w:r w:rsidRPr="0016641C">
        <w:rPr>
          <w:rFonts w:ascii="Angsana New" w:hAnsi="Angsana New"/>
          <w:b/>
          <w:bCs/>
          <w:sz w:val="32"/>
          <w:szCs w:val="32"/>
          <w:cs/>
        </w:rPr>
        <w:t>12</w:t>
      </w:r>
      <w:r w:rsidR="00521E8A">
        <w:rPr>
          <w:rFonts w:ascii="Angsana New" w:hAnsi="Angsana New"/>
          <w:b/>
          <w:bCs/>
          <w:sz w:val="32"/>
          <w:szCs w:val="32"/>
        </w:rPr>
        <w:t xml:space="preserve"> 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แห่ง</w:t>
      </w:r>
      <w:proofErr w:type="gramEnd"/>
      <w:r w:rsidRPr="001664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ดังนี้</w:t>
      </w:r>
    </w:p>
    <w:p w:rsidR="007C4698" w:rsidRPr="0016641C" w:rsidRDefault="007C4698" w:rsidP="007C4698">
      <w:pPr>
        <w:rPr>
          <w:rFonts w:ascii="Angsana New" w:hAnsi="Angsana New"/>
          <w:sz w:val="32"/>
          <w:szCs w:val="32"/>
        </w:rPr>
      </w:pPr>
    </w:p>
    <w:tbl>
      <w:tblPr>
        <w:tblW w:w="8364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686"/>
      </w:tblGrid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ชื่อองค์กรศาสนา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พระธาตดอย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กู่  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หมู่ 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บ้านห้วยขี้เหล็ก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วัดศรีดอนชัย</w:t>
            </w:r>
            <w:r w:rsidRPr="0016641C">
              <w:rPr>
                <w:rFonts w:ascii="Angsana New" w:hAnsi="Angsana New"/>
                <w:sz w:val="32"/>
                <w:szCs w:val="32"/>
              </w:rPr>
              <w:tab/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2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บ้านห้วยขี้เหล็ก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วัดร่ม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โพธิ</w:t>
            </w:r>
            <w:proofErr w:type="spellEnd"/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3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 บ้านป่าซาง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วัดบ้านห้วยหมาก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5  บ้านห้วยหมาก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วัดศิริมัง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</w:rPr>
              <w:t>คราราม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6  บ้านป่าสา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วัดชัยมงคล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7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 บ้านห้วยห้าง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วัดนาเจริญ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9  บ้านนาเจริญ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วัดสันตินิมิต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10 บ้านประชาร่วมใจ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วัดทุ่งปุ่มเป้ง  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 11 บ้านห้วยขี้เหล็ก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วัดป่าซางบุนนาค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 12 บ้านป่าซางบุนนาค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วัดเนินไทรพัฒนา</w:t>
            </w:r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หมู่ 13 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บ่าน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เนินไทรพัฒนา</w:t>
            </w:r>
          </w:p>
        </w:tc>
      </w:tr>
      <w:tr w:rsidR="007C4698" w:rsidRPr="0016641C" w:rsidTr="00A274CC">
        <w:tc>
          <w:tcPr>
            <w:tcW w:w="993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วัดห้วยหมาก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3686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หมู่ 14 บ้านห้วยหมาก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</w:tr>
    </w:tbl>
    <w:p w:rsidR="007C4698" w:rsidRPr="0016641C" w:rsidRDefault="007C4698" w:rsidP="007C4698">
      <w:pPr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</w:p>
    <w:p w:rsidR="007C4698" w:rsidRPr="0016641C" w:rsidRDefault="007C4698" w:rsidP="007C4698">
      <w:pPr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pStyle w:val="8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pStyle w:val="8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pStyle w:val="8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pStyle w:val="6"/>
        <w:spacing w:before="240"/>
        <w:jc w:val="center"/>
        <w:rPr>
          <w:b/>
          <w:bCs/>
          <w:sz w:val="32"/>
          <w:szCs w:val="32"/>
        </w:rPr>
      </w:pPr>
      <w:r w:rsidRPr="0016641C">
        <w:rPr>
          <w:rFonts w:eastAsia="Angsana New"/>
          <w:sz w:val="32"/>
          <w:szCs w:val="32"/>
          <w:cs/>
        </w:rPr>
        <w:br w:type="page"/>
      </w:r>
      <w:r w:rsidRPr="0016641C">
        <w:rPr>
          <w:b/>
          <w:bCs/>
          <w:sz w:val="32"/>
          <w:szCs w:val="32"/>
          <w:cs/>
        </w:rPr>
        <w:lastRenderedPageBreak/>
        <w:t>ตารางแสดงข้อมูลแหล่งน้ำในเขตตำบลป่าซาง</w:t>
      </w: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2693"/>
        <w:gridCol w:w="1761"/>
      </w:tblGrid>
      <w:tr w:rsidR="007C4698" w:rsidRPr="0098604A" w:rsidTr="00A274CC">
        <w:tc>
          <w:tcPr>
            <w:tcW w:w="959" w:type="dxa"/>
            <w:vAlign w:val="center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ชื่อแหล่งน้ำ</w:t>
            </w:r>
          </w:p>
        </w:tc>
        <w:tc>
          <w:tcPr>
            <w:tcW w:w="2693" w:type="dxa"/>
            <w:vAlign w:val="center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สถานที่ตั้ง</w:t>
            </w:r>
          </w:p>
        </w:tc>
        <w:tc>
          <w:tcPr>
            <w:tcW w:w="1761" w:type="dxa"/>
            <w:vAlign w:val="center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เนื้อที่โดย</w:t>
            </w: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br/>
              <w:t xml:space="preserve">ประมาณ </w:t>
            </w:r>
            <w:r w:rsidRPr="0098604A">
              <w:rPr>
                <w:rFonts w:ascii="Angsana New" w:hAnsi="Angsana New"/>
                <w:b/>
                <w:bCs/>
                <w:sz w:val="30"/>
                <w:szCs w:val="30"/>
              </w:rPr>
              <w:t>(</w:t>
            </w: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ไร่</w:t>
            </w:r>
            <w:r w:rsidRPr="0098604A">
              <w:rPr>
                <w:rFonts w:ascii="Angsana New" w:hAnsi="Angsana New"/>
                <w:b/>
                <w:bCs/>
                <w:sz w:val="30"/>
                <w:szCs w:val="30"/>
              </w:rPr>
              <w:t>)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อ่างเก็บน้ำห้วยขี้เหล็ก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หมู่ 1 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ห้วยขี้เหล็ก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200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สระน้ำโรงเรียนอนุบาลป่าซาง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 ห้วยขี้เหล็ก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ร่องควาย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2 ห้วยขี้เหล็กใต้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4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ห้วยขี้เหล็ก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2 ห้วยขี้เหล็กใต้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ร่องแย่ง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3 ป่าซาง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ร่องดู่</w:t>
            </w:r>
            <w:proofErr w:type="spellEnd"/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3 ป่าซาง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5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ห้วยแม่เผื่อ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3 ป่าซาง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ลำห้วยหมอปลา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4 ป่าซางเหนือ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ลำห้วยโป่ง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เงี่ยม</w:t>
            </w:r>
            <w:proofErr w:type="spellEnd"/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4 ป่าซางเหนือ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ห้วยปูแกง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5 ห้วยหมาก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62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11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ห้วยแม่เผื่อ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5 ห้วยหมาก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60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ห้วยตาเหลือง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5 ห้วยหมาก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13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ร่อง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โจ้</w:t>
            </w:r>
            <w:proofErr w:type="spellEnd"/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6 ป่าสา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6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14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ร่องไผ่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7 ห้วยห้าง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11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ห้วยดินดำ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7 ห้วยห้าง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6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16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ห้วยห้าง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7 ห้วยห้าง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11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17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สระน้ำสาธารระห้วยห้าง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7 ห้วยห้าง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สระน้ำโรงเรียนห้วยห้าง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7 ห้วยห้าง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19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ห้วยทรายขาว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8 ห้วยหมาก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เอียก</w:t>
            </w:r>
            <w:proofErr w:type="spellEnd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เหนือ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300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20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อ่างเก็บน้ำห้วยหมอปลา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8 ห้วยหมาก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เอียก</w:t>
            </w:r>
            <w:proofErr w:type="spellEnd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เหนือ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150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21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ฝายน้ำล้นห้วยหัวทุ่ง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9 นาเจริญ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160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22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ห้วยกว้างปลา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9 นาเจริญ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25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23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ห้วยกว้างปลา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10 ประชาร่วมใจ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3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24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ห้วยขี้เหล็ก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11 ห้วยขี้เหล็กกลาง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11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25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ห้วยสวน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เหมื้ยง</w:t>
            </w:r>
            <w:proofErr w:type="spellEnd"/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12 ป่าซางบุนนาค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26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ร่อง</w:t>
            </w:r>
            <w:proofErr w:type="spellStart"/>
            <w:r w:rsidRPr="0098604A">
              <w:rPr>
                <w:rFonts w:ascii="Angsana New" w:hAnsi="Angsana New"/>
                <w:sz w:val="30"/>
                <w:szCs w:val="30"/>
                <w:cs/>
              </w:rPr>
              <w:t>เหย่ง</w:t>
            </w:r>
            <w:proofErr w:type="spellEnd"/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12 ป่าซางบุนนาค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52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27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ห้วยแม่เผื่อ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12 ป่าซางบุนนาค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28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หนองป้ายาง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13 เนินไทรพัฒนา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26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29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ห้วยไม้ฆ้อง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13 เนินไทรพัฒนา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20</w:t>
            </w:r>
          </w:p>
        </w:tc>
      </w:tr>
      <w:tr w:rsidR="007C4698" w:rsidRPr="0098604A" w:rsidTr="00A274CC">
        <w:tc>
          <w:tcPr>
            <w:tcW w:w="959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30</w:t>
            </w:r>
          </w:p>
        </w:tc>
        <w:tc>
          <w:tcPr>
            <w:tcW w:w="2977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  <w:cs/>
              </w:rPr>
              <w:t>อ้างห้วยแม่เลียบน้อย</w:t>
            </w:r>
          </w:p>
        </w:tc>
        <w:tc>
          <w:tcPr>
            <w:tcW w:w="2693" w:type="dxa"/>
          </w:tcPr>
          <w:p w:rsidR="007C4698" w:rsidRPr="0098604A" w:rsidRDefault="007C4698" w:rsidP="00A274CC">
            <w:pPr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หมู่</w:t>
            </w:r>
            <w:r w:rsidRPr="0098604A">
              <w:rPr>
                <w:rFonts w:ascii="Angsana New" w:hAnsi="Angsana New"/>
                <w:sz w:val="30"/>
                <w:szCs w:val="30"/>
                <w:cs/>
              </w:rPr>
              <w:t xml:space="preserve"> 13 เนินไทรพัฒนา</w:t>
            </w:r>
          </w:p>
        </w:tc>
        <w:tc>
          <w:tcPr>
            <w:tcW w:w="1761" w:type="dxa"/>
          </w:tcPr>
          <w:p w:rsidR="007C4698" w:rsidRPr="0098604A" w:rsidRDefault="007C4698" w:rsidP="00A274C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8604A">
              <w:rPr>
                <w:rFonts w:ascii="Angsana New" w:hAnsi="Angsana New"/>
                <w:sz w:val="30"/>
                <w:szCs w:val="30"/>
              </w:rPr>
              <w:t>12</w:t>
            </w:r>
          </w:p>
        </w:tc>
      </w:tr>
    </w:tbl>
    <w:p w:rsidR="007C4698" w:rsidRPr="0016641C" w:rsidRDefault="007C4698" w:rsidP="007C4698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2693"/>
        <w:gridCol w:w="1761"/>
      </w:tblGrid>
      <w:tr w:rsidR="007C4698" w:rsidRPr="0016641C" w:rsidTr="00A274CC">
        <w:tc>
          <w:tcPr>
            <w:tcW w:w="959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ชื่อแหล่งน้ำ</w:t>
            </w:r>
          </w:p>
        </w:tc>
        <w:tc>
          <w:tcPr>
            <w:tcW w:w="2693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761" w:type="dxa"/>
            <w:vAlign w:val="center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เนื้อที่โดย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br/>
              <w:t xml:space="preserve">ประมาณ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ไร่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31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หนองปู่โทน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13 เนินไทรพัฒนา</w:t>
            </w:r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13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32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ห้วยแม่เผื่อตนบน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13 เนินไทรพัฒนา</w:t>
            </w:r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32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33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อ่างเก็บน้ำหนองบัว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13 เนินไทรพัฒนา</w:t>
            </w:r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72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34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อ่างเก็บน้ำหนองมน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หมู่ 13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เนินไทรพัฒนา</w:t>
            </w:r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45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35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ห้วยแม่เผื่อ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14 บ้านหมาก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37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36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ห้วยน้ำงาม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14 บ้านหมาก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30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37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ห้วยโป่ง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14 บ้านหมาก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30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38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ห้วยตาเหลือ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14 บ้านหมาก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20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สระน้ำโรงเรียนบ้านหมาก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14 บ้านหมาก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เอียก</w:t>
            </w:r>
            <w:proofErr w:type="spellEnd"/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40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ลำห้วยหมอปลา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16 ป่าซางดอยแก้ว</w:t>
            </w:r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7C4698" w:rsidRPr="0016641C" w:rsidTr="00A274CC">
        <w:tc>
          <w:tcPr>
            <w:tcW w:w="959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>41</w:t>
            </w:r>
          </w:p>
        </w:tc>
        <w:tc>
          <w:tcPr>
            <w:tcW w:w="2977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สระน้ำโรงเรียนป่าซางเหนือ</w:t>
            </w:r>
          </w:p>
        </w:tc>
        <w:tc>
          <w:tcPr>
            <w:tcW w:w="2693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16 ป่าซางดอยแก้ว</w:t>
            </w:r>
          </w:p>
        </w:tc>
        <w:tc>
          <w:tcPr>
            <w:tcW w:w="1761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งาน</w:t>
            </w:r>
          </w:p>
        </w:tc>
      </w:tr>
    </w:tbl>
    <w:p w:rsidR="007C4698" w:rsidRPr="0016641C" w:rsidRDefault="007C4698" w:rsidP="007C4698">
      <w:pPr>
        <w:tabs>
          <w:tab w:val="left" w:pos="1134"/>
        </w:tabs>
        <w:ind w:right="59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numPr>
          <w:ilvl w:val="1"/>
          <w:numId w:val="11"/>
        </w:num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 สภาพเศรษฐกิจ</w:t>
      </w: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  <w:lang w:val="th-TH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2.2.1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อาชีพ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  <w:lang w:val="th-TH"/>
        </w:rPr>
        <w:t xml:space="preserve"> </w:t>
      </w:r>
    </w:p>
    <w:p w:rsidR="007C4698" w:rsidRPr="0016641C" w:rsidRDefault="007C4698" w:rsidP="007C4698">
      <w:pPr>
        <w:pStyle w:val="a7"/>
        <w:rPr>
          <w:rFonts w:ascii="Angsana New" w:eastAsia="Angsana New" w:hAnsi="Angsana New"/>
        </w:rPr>
      </w:pPr>
      <w:r w:rsidRPr="0016641C">
        <w:rPr>
          <w:rFonts w:ascii="Angsana New" w:eastAsia="Angsana New" w:hAnsi="Angsana New"/>
          <w:cs/>
        </w:rPr>
        <w:t>ประชากรในเขตองค์การบริหารส่วนตำบลป่าซาง ส่วนใหญ่ประกอบอาชีพการเกษตรกร</w:t>
      </w:r>
      <w:r w:rsidR="00FE00AE">
        <w:rPr>
          <w:rFonts w:ascii="Angsana New" w:eastAsia="Angsana New" w:hAnsi="Angsana New"/>
          <w:cs/>
        </w:rPr>
        <w:t>รม  ทำนา ทำไร่ (ข้าวโพด  ,มัน</w:t>
      </w:r>
      <w:proofErr w:type="spellStart"/>
      <w:r w:rsidR="00FE00AE">
        <w:rPr>
          <w:rFonts w:ascii="Angsana New" w:eastAsia="Angsana New" w:hAnsi="Angsana New"/>
          <w:cs/>
        </w:rPr>
        <w:t>สั</w:t>
      </w:r>
      <w:r w:rsidR="00FE00AE">
        <w:rPr>
          <w:rFonts w:ascii="Angsana New" w:eastAsia="Angsana New" w:hAnsi="Angsana New" w:hint="cs"/>
          <w:cs/>
        </w:rPr>
        <w:t>ม</w:t>
      </w:r>
      <w:r w:rsidRPr="0016641C">
        <w:rPr>
          <w:rFonts w:ascii="Angsana New" w:eastAsia="Angsana New" w:hAnsi="Angsana New"/>
          <w:cs/>
        </w:rPr>
        <w:t>ปะหลัง</w:t>
      </w:r>
      <w:proofErr w:type="spellEnd"/>
      <w:r w:rsidRPr="0016641C">
        <w:rPr>
          <w:rFonts w:ascii="Angsana New" w:eastAsia="Angsana New" w:hAnsi="Angsana New"/>
          <w:cs/>
        </w:rPr>
        <w:t xml:space="preserve"> , ถั่</w:t>
      </w:r>
      <w:r w:rsidRPr="0016641C">
        <w:rPr>
          <w:rFonts w:ascii="Angsana New" w:eastAsia="Angsana New" w:hAnsi="Angsana New"/>
          <w:cs/>
          <w:lang w:val="th-TH"/>
        </w:rPr>
        <w:t>ว</w:t>
      </w:r>
      <w:r w:rsidRPr="0016641C">
        <w:rPr>
          <w:rFonts w:ascii="Angsana New" w:eastAsia="Angsana New" w:hAnsi="Angsana New"/>
          <w:cs/>
        </w:rPr>
        <w:t>เหลือง)   ทำสวน (ลิ้นจี่  ,ลำไย</w:t>
      </w:r>
      <w:r w:rsidRPr="0016641C">
        <w:rPr>
          <w:rFonts w:ascii="Angsana New" w:eastAsia="Angsana New" w:hAnsi="Angsana New"/>
        </w:rPr>
        <w:t xml:space="preserve"> </w:t>
      </w:r>
      <w:r w:rsidRPr="0016641C">
        <w:rPr>
          <w:rFonts w:ascii="Angsana New" w:eastAsia="Angsana New" w:hAnsi="Angsana New"/>
          <w:cs/>
        </w:rPr>
        <w:t>) ทำการเลี้ยงสัตว์ ประมง อาชีพรับจ้างทั่วไป ทั้งภาคบริหาร ภาคการเกษตร และอาชีพรับราชการ ค้าขาย ธุรกิจการค้าและผู้ประกอบการ</w:t>
      </w:r>
    </w:p>
    <w:p w:rsidR="007C4698" w:rsidRPr="0016641C" w:rsidRDefault="007C4698" w:rsidP="007C4698">
      <w:pPr>
        <w:numPr>
          <w:ilvl w:val="0"/>
          <w:numId w:val="12"/>
        </w:numPr>
        <w:tabs>
          <w:tab w:val="clear" w:pos="720"/>
          <w:tab w:val="num" w:pos="1134"/>
          <w:tab w:val="right" w:pos="4536"/>
        </w:tabs>
        <w:spacing w:before="240"/>
        <w:ind w:left="1134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 xml:space="preserve">ภาคการเกษตร       </w:t>
      </w:r>
      <w:r w:rsidRPr="0016641C"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16641C">
        <w:rPr>
          <w:rFonts w:ascii="Angsana New" w:hAnsi="Angsana New"/>
          <w:sz w:val="32"/>
          <w:szCs w:val="32"/>
          <w:cs/>
        </w:rPr>
        <w:t xml:space="preserve">ร้อยละ   </w:t>
      </w:r>
      <w:r w:rsidRPr="0016641C">
        <w:rPr>
          <w:rFonts w:ascii="Angsana New" w:hAnsi="Angsana New"/>
          <w:sz w:val="32"/>
          <w:szCs w:val="32"/>
          <w:cs/>
        </w:rPr>
        <w:tab/>
      </w:r>
      <w:r w:rsidRPr="0016641C">
        <w:rPr>
          <w:rFonts w:ascii="Angsana New" w:hAnsi="Angsana New"/>
          <w:sz w:val="32"/>
          <w:szCs w:val="32"/>
        </w:rPr>
        <w:t xml:space="preserve"> 61</w:t>
      </w:r>
      <w:r w:rsidRPr="0016641C">
        <w:rPr>
          <w:rFonts w:ascii="Angsana New" w:hAnsi="Angsana New"/>
          <w:sz w:val="32"/>
          <w:szCs w:val="32"/>
          <w:cs/>
        </w:rPr>
        <w:t>.</w:t>
      </w:r>
      <w:r w:rsidRPr="0016641C">
        <w:rPr>
          <w:rFonts w:ascii="Angsana New" w:hAnsi="Angsana New"/>
          <w:sz w:val="32"/>
          <w:szCs w:val="32"/>
        </w:rPr>
        <w:t>85</w:t>
      </w:r>
    </w:p>
    <w:p w:rsidR="007C4698" w:rsidRPr="0016641C" w:rsidRDefault="007C4698" w:rsidP="007C4698">
      <w:pPr>
        <w:numPr>
          <w:ilvl w:val="0"/>
          <w:numId w:val="12"/>
        </w:numPr>
        <w:tabs>
          <w:tab w:val="clear" w:pos="720"/>
          <w:tab w:val="num" w:pos="1134"/>
          <w:tab w:val="right" w:pos="4536"/>
        </w:tabs>
        <w:ind w:left="1134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 xml:space="preserve">ภาคค้าขาย         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16641C">
        <w:rPr>
          <w:rFonts w:ascii="Angsana New" w:hAnsi="Angsana New"/>
          <w:sz w:val="32"/>
          <w:szCs w:val="32"/>
          <w:cs/>
        </w:rPr>
        <w:t xml:space="preserve">ร้อยละ    </w:t>
      </w:r>
      <w:r w:rsidRPr="0016641C">
        <w:rPr>
          <w:rFonts w:ascii="Angsana New" w:hAnsi="Angsana New"/>
          <w:sz w:val="32"/>
          <w:szCs w:val="32"/>
          <w:cs/>
        </w:rPr>
        <w:tab/>
      </w:r>
      <w:r w:rsidRPr="0016641C">
        <w:rPr>
          <w:rFonts w:ascii="Angsana New" w:hAnsi="Angsana New"/>
          <w:sz w:val="32"/>
          <w:szCs w:val="32"/>
        </w:rPr>
        <w:t xml:space="preserve">  4.03</w:t>
      </w:r>
    </w:p>
    <w:p w:rsidR="007C4698" w:rsidRPr="0016641C" w:rsidRDefault="007C4698" w:rsidP="007C4698">
      <w:pPr>
        <w:numPr>
          <w:ilvl w:val="0"/>
          <w:numId w:val="12"/>
        </w:numPr>
        <w:tabs>
          <w:tab w:val="clear" w:pos="720"/>
          <w:tab w:val="num" w:pos="1134"/>
          <w:tab w:val="right" w:pos="4536"/>
        </w:tabs>
        <w:ind w:left="1134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รับจ้างทั่วไป</w:t>
      </w:r>
      <w:r w:rsidRPr="0016641C">
        <w:rPr>
          <w:rFonts w:ascii="Angsana New" w:hAnsi="Angsana New"/>
          <w:sz w:val="32"/>
          <w:szCs w:val="32"/>
        </w:rPr>
        <w:t xml:space="preserve">                 </w:t>
      </w:r>
      <w:r w:rsidRPr="0016641C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16641C">
        <w:rPr>
          <w:rFonts w:ascii="Angsana New" w:hAnsi="Angsana New"/>
          <w:sz w:val="32"/>
          <w:szCs w:val="32"/>
          <w:cs/>
        </w:rPr>
        <w:t xml:space="preserve">ร้อยละ    </w:t>
      </w:r>
      <w:r w:rsidRPr="0016641C">
        <w:rPr>
          <w:rFonts w:ascii="Angsana New" w:hAnsi="Angsana New"/>
          <w:sz w:val="32"/>
          <w:szCs w:val="32"/>
          <w:cs/>
        </w:rPr>
        <w:tab/>
      </w:r>
      <w:r w:rsidRPr="0016641C">
        <w:rPr>
          <w:rFonts w:ascii="Angsana New" w:hAnsi="Angsana New"/>
          <w:sz w:val="32"/>
          <w:szCs w:val="32"/>
        </w:rPr>
        <w:t>32.60</w:t>
      </w:r>
    </w:p>
    <w:p w:rsidR="007C4698" w:rsidRPr="0016641C" w:rsidRDefault="007C4698" w:rsidP="007C4698">
      <w:pPr>
        <w:numPr>
          <w:ilvl w:val="0"/>
          <w:numId w:val="12"/>
        </w:numPr>
        <w:tabs>
          <w:tab w:val="clear" w:pos="720"/>
          <w:tab w:val="num" w:pos="1134"/>
          <w:tab w:val="right" w:pos="4536"/>
        </w:tabs>
        <w:ind w:left="1134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 xml:space="preserve">อื่นๆ 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16641C">
        <w:rPr>
          <w:rFonts w:ascii="Angsana New" w:hAnsi="Angsana New"/>
          <w:sz w:val="32"/>
          <w:szCs w:val="32"/>
          <w:cs/>
        </w:rPr>
        <w:t xml:space="preserve">ร้อยละ     </w:t>
      </w:r>
      <w:r w:rsidRPr="0016641C">
        <w:rPr>
          <w:rFonts w:ascii="Angsana New" w:hAnsi="Angsana New"/>
          <w:sz w:val="32"/>
          <w:szCs w:val="32"/>
        </w:rPr>
        <w:tab/>
        <w:t xml:space="preserve"> 1.52</w:t>
      </w:r>
    </w:p>
    <w:p w:rsidR="007C4698" w:rsidRPr="0016641C" w:rsidRDefault="007C4698" w:rsidP="007C4698">
      <w:pPr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2.2.2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หน่วยธุรกิจในเขตองค์การบริหารส่วนตำบล</w:t>
      </w:r>
    </w:p>
    <w:p w:rsidR="007C4698" w:rsidRPr="0016641C" w:rsidRDefault="007C4698" w:rsidP="007C4698">
      <w:pPr>
        <w:numPr>
          <w:ilvl w:val="0"/>
          <w:numId w:val="13"/>
        </w:numPr>
        <w:spacing w:before="24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สนามกอล์ฟ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 1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โรงสี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>2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1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ร้านขายของชำ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>7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6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ร้านขายวัสดุก่อสร้าง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 3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990EAF" w:rsidRDefault="007C4698" w:rsidP="007C4698">
      <w:pPr>
        <w:numPr>
          <w:ilvl w:val="0"/>
          <w:numId w:val="13"/>
        </w:numPr>
        <w:ind w:left="786"/>
        <w:rPr>
          <w:rFonts w:ascii="Angsana New" w:eastAsia="Angsana New" w:hAnsi="Angsana New"/>
          <w:b/>
          <w:bCs/>
          <w:sz w:val="32"/>
          <w:szCs w:val="32"/>
        </w:rPr>
      </w:pPr>
      <w:r w:rsidRPr="00990EAF">
        <w:rPr>
          <w:rFonts w:ascii="Angsana New" w:eastAsia="Angsana New" w:hAnsi="Angsana New"/>
          <w:sz w:val="32"/>
          <w:szCs w:val="32"/>
          <w:cs/>
        </w:rPr>
        <w:t>ปั๊มน้ำมัน</w:t>
      </w:r>
      <w:r w:rsidRPr="00990EAF">
        <w:rPr>
          <w:rFonts w:ascii="Angsana New" w:eastAsia="Angsana New" w:hAnsi="Angsana New"/>
          <w:sz w:val="32"/>
          <w:szCs w:val="32"/>
        </w:rPr>
        <w:tab/>
      </w:r>
      <w:r w:rsidRPr="00990EAF">
        <w:rPr>
          <w:rFonts w:ascii="Angsana New" w:eastAsia="Angsana New" w:hAnsi="Angsana New"/>
          <w:sz w:val="32"/>
          <w:szCs w:val="32"/>
        </w:rPr>
        <w:tab/>
      </w:r>
      <w:r w:rsidRPr="00990EAF">
        <w:rPr>
          <w:rFonts w:ascii="Angsana New" w:eastAsia="Angsana New" w:hAnsi="Angsana New"/>
          <w:sz w:val="32"/>
          <w:szCs w:val="32"/>
        </w:rPr>
        <w:tab/>
      </w:r>
      <w:r w:rsidRPr="00990EAF">
        <w:rPr>
          <w:rFonts w:ascii="Angsana New" w:eastAsia="Angsana New" w:hAnsi="Angsana New"/>
          <w:sz w:val="32"/>
          <w:szCs w:val="32"/>
          <w:cs/>
        </w:rPr>
        <w:t>จำนวน</w:t>
      </w:r>
      <w:r w:rsidRPr="00990EAF">
        <w:rPr>
          <w:rFonts w:ascii="Angsana New" w:eastAsia="Angsana New" w:hAnsi="Angsana New"/>
          <w:sz w:val="32"/>
          <w:szCs w:val="32"/>
        </w:rPr>
        <w:tab/>
      </w:r>
      <w:r w:rsidRPr="00990EAF">
        <w:rPr>
          <w:rFonts w:ascii="Angsana New" w:eastAsia="Angsana New" w:hAnsi="Angsana New"/>
          <w:sz w:val="32"/>
          <w:szCs w:val="32"/>
        </w:rPr>
        <w:tab/>
        <w:t>1</w:t>
      </w:r>
      <w:r w:rsidRPr="00990EAF">
        <w:rPr>
          <w:rFonts w:ascii="Angsana New" w:eastAsia="Angsana New" w:hAnsi="Angsana New"/>
          <w:sz w:val="32"/>
          <w:szCs w:val="32"/>
          <w:cs/>
          <w:lang w:val="th-TH"/>
        </w:rPr>
        <w:t>8</w:t>
      </w:r>
      <w:r w:rsidRPr="00990EAF">
        <w:rPr>
          <w:rFonts w:ascii="Angsana New" w:eastAsia="Angsana New" w:hAnsi="Angsana New"/>
          <w:sz w:val="32"/>
          <w:szCs w:val="32"/>
        </w:rPr>
        <w:tab/>
      </w:r>
      <w:r w:rsidRPr="00990EAF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rPr>
          <w:rFonts w:ascii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br w:type="page"/>
      </w:r>
    </w:p>
    <w:p w:rsidR="007C4698" w:rsidRPr="0016641C" w:rsidRDefault="007C4698" w:rsidP="007C4698">
      <w:pPr>
        <w:numPr>
          <w:ilvl w:val="1"/>
          <w:numId w:val="11"/>
        </w:num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lastRenderedPageBreak/>
        <w:t>สภาพทางสังคม</w:t>
      </w:r>
    </w:p>
    <w:p w:rsidR="007C4698" w:rsidRPr="0016641C" w:rsidRDefault="007C4698" w:rsidP="007C4698">
      <w:pPr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       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ab/>
        <w:t xml:space="preserve">2.3.1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การศึกษา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ศูนย์พัฒนาเด็กเล็ก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 xml:space="preserve">1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แห่ง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โรงเรียนประถมศึกษา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</w:rPr>
        <w:t>5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แห่ง 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โรงเรียนมัธยมศึกษา ขยายโอกาส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2 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แห่ง 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ที่อ่านหนังสือประจำหมู่บ้าน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5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ind w:left="786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2.3.2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สถาบันองค์กรทางศาสนา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num" w:pos="18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วัด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7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num" w:pos="18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สำนักสงฆ์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5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tabs>
          <w:tab w:val="num" w:pos="1800"/>
        </w:tabs>
        <w:ind w:left="786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2.3.3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สาธารณสุข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สถานีอนามัยประจำตำบล</w:t>
      </w:r>
      <w:r w:rsidRPr="0016641C">
        <w:rPr>
          <w:rFonts w:ascii="Angsana New" w:eastAsia="Angsana New" w:hAnsi="Angsana New"/>
          <w:sz w:val="32"/>
          <w:szCs w:val="32"/>
        </w:rPr>
        <w:t>/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หมู่บ้าน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   2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สถานพยาบาลเอกชน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  4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อัตราการมีและการใช้ส้วมราดน้ำ       จำนวนร้อยละ</w:t>
      </w:r>
      <w:r w:rsidRPr="0016641C">
        <w:rPr>
          <w:rFonts w:ascii="Angsana New" w:eastAsia="Angsana New" w:hAnsi="Angsana New"/>
          <w:sz w:val="32"/>
          <w:szCs w:val="32"/>
        </w:rPr>
        <w:t xml:space="preserve">    100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อาสาสมัครสาธารณสุข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>1</w:t>
      </w:r>
      <w:r w:rsidRPr="0016641C">
        <w:rPr>
          <w:rFonts w:ascii="Angsana New" w:eastAsia="Angsana New" w:hAnsi="Angsana New"/>
          <w:sz w:val="32"/>
          <w:szCs w:val="32"/>
          <w:cs/>
        </w:rPr>
        <w:t>97    คน</w:t>
      </w:r>
    </w:p>
    <w:p w:rsidR="007C4698" w:rsidRPr="0016641C" w:rsidRDefault="007C4698" w:rsidP="007C4698">
      <w:pPr>
        <w:ind w:firstLine="720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ind w:left="720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2.3.</w:t>
      </w:r>
      <w:r w:rsidRPr="0016641C">
        <w:rPr>
          <w:rFonts w:ascii="Angsana New" w:hAnsi="Angsana New"/>
          <w:b/>
          <w:bCs/>
          <w:sz w:val="32"/>
          <w:szCs w:val="32"/>
          <w:cs/>
        </w:rPr>
        <w:t>4</w:t>
      </w:r>
      <w:r w:rsidRPr="0016641C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Pr="0016641C">
        <w:rPr>
          <w:rFonts w:ascii="Angsana New" w:hAnsi="Angsana New"/>
          <w:b/>
          <w:bCs/>
          <w:i/>
          <w:iCs/>
          <w:sz w:val="32"/>
          <w:szCs w:val="32"/>
          <w:u w:val="single"/>
          <w:cs/>
        </w:rPr>
        <w:t>ความปลอดภัยในชีวิตและทรัพย์สิน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left" w:pos="5760"/>
        </w:tabs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สถานีตำรวจ</w:t>
      </w:r>
      <w:r w:rsidRPr="0016641C">
        <w:rPr>
          <w:rFonts w:ascii="Angsana New" w:hAnsi="Angsana New"/>
          <w:sz w:val="32"/>
          <w:szCs w:val="32"/>
          <w:cs/>
        </w:rPr>
        <w:tab/>
        <w:t xml:space="preserve">    -  </w:t>
      </w:r>
      <w:r w:rsidRPr="0016641C">
        <w:rPr>
          <w:rFonts w:ascii="Angsana New" w:hAnsi="Angsana New"/>
          <w:sz w:val="32"/>
          <w:szCs w:val="32"/>
          <w:cs/>
        </w:rPr>
        <w:tab/>
        <w:t>แห่ง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left" w:pos="5760"/>
        </w:tabs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จุดตรวจ</w:t>
      </w:r>
      <w:r w:rsidRPr="0016641C">
        <w:rPr>
          <w:rFonts w:ascii="Angsana New" w:hAnsi="Angsana New"/>
          <w:sz w:val="32"/>
          <w:szCs w:val="32"/>
          <w:cs/>
        </w:rPr>
        <w:tab/>
        <w:t xml:space="preserve">    1</w:t>
      </w:r>
      <w:r w:rsidRPr="0016641C">
        <w:rPr>
          <w:rFonts w:ascii="Angsana New" w:hAnsi="Angsana New"/>
          <w:sz w:val="32"/>
          <w:szCs w:val="32"/>
          <w:cs/>
        </w:rPr>
        <w:tab/>
        <w:t>แห่ง</w:t>
      </w:r>
    </w:p>
    <w:p w:rsidR="007C4698" w:rsidRPr="0016641C" w:rsidRDefault="007C4698" w:rsidP="007C4698">
      <w:pPr>
        <w:tabs>
          <w:tab w:val="left" w:pos="1440"/>
          <w:tab w:val="left" w:pos="5760"/>
        </w:tabs>
        <w:ind w:left="786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ab/>
      </w:r>
    </w:p>
    <w:p w:rsidR="007C4698" w:rsidRPr="0016641C" w:rsidRDefault="007C4698" w:rsidP="007C4698">
      <w:pPr>
        <w:tabs>
          <w:tab w:val="left" w:pos="5760"/>
        </w:tabs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2.4  บริการพื้นฐาน</w:t>
      </w: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     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ab/>
        <w:t xml:space="preserve"> 2.4.1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การคมนาคม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num" w:pos="2520"/>
          <w:tab w:val="left" w:pos="576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ถนน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ลูกรัง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 xml:space="preserve"> 8</w:t>
      </w:r>
      <w:r w:rsidRPr="0016641C">
        <w:rPr>
          <w:rFonts w:ascii="Angsana New" w:eastAsia="Angsana New" w:hAnsi="Angsana New"/>
          <w:sz w:val="32"/>
          <w:szCs w:val="32"/>
          <w:cs/>
        </w:rPr>
        <w:t>2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สาย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num" w:pos="2520"/>
          <w:tab w:val="left" w:pos="576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ถนนลาดยาง</w:t>
      </w:r>
      <w:r w:rsidRPr="0016641C">
        <w:rPr>
          <w:rFonts w:ascii="Angsana New" w:eastAsia="Angsana New" w:hAnsi="Angsana New"/>
          <w:sz w:val="32"/>
          <w:szCs w:val="32"/>
        </w:rPr>
        <w:t xml:space="preserve">                                                   </w:t>
      </w:r>
      <w:r w:rsidR="005F556B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 xml:space="preserve"> 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5      </w:t>
      </w:r>
      <w:r w:rsidR="005F556B">
        <w:rPr>
          <w:rFonts w:ascii="Angsana New" w:eastAsia="Angsana New" w:hAnsi="Angsana New" w:hint="cs"/>
          <w:sz w:val="32"/>
          <w:szCs w:val="32"/>
          <w:cs/>
          <w:lang w:val="th-TH"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สาย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num" w:pos="2520"/>
          <w:tab w:val="left" w:pos="576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ถนนคอนกรีต 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 xml:space="preserve"> 40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สาย</w:t>
      </w:r>
    </w:p>
    <w:p w:rsidR="007C4698" w:rsidRPr="0016641C" w:rsidRDefault="007C4698" w:rsidP="007C4698">
      <w:pPr>
        <w:numPr>
          <w:ilvl w:val="0"/>
          <w:numId w:val="13"/>
        </w:numPr>
        <w:tabs>
          <w:tab w:val="num" w:pos="2520"/>
          <w:tab w:val="left" w:pos="5760"/>
        </w:tabs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สะพาน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 xml:space="preserve"> 26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</w:p>
    <w:p w:rsidR="007C4698" w:rsidRPr="0016641C" w:rsidRDefault="007C4698" w:rsidP="007C4698">
      <w:pPr>
        <w:tabs>
          <w:tab w:val="num" w:pos="2520"/>
          <w:tab w:val="left" w:pos="5760"/>
        </w:tabs>
        <w:ind w:left="786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br w:type="page"/>
      </w:r>
      <w:r w:rsidRPr="0016641C">
        <w:rPr>
          <w:rFonts w:ascii="Angsana New" w:eastAsia="Angsana New" w:hAnsi="Angsana New"/>
          <w:b/>
          <w:bCs/>
          <w:sz w:val="32"/>
          <w:szCs w:val="32"/>
        </w:rPr>
        <w:lastRenderedPageBreak/>
        <w:t xml:space="preserve">2.4.2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โครงการโทรคมนาคม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ที่ทำการไปรษณีย์เอกชน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="005F556B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>1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numPr>
          <w:ilvl w:val="0"/>
          <w:numId w:val="1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ตู้โทรศัพท์สาธารณะ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11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       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ab/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2.4.3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การไฟฟ้า</w:t>
      </w:r>
    </w:p>
    <w:p w:rsidR="007C4698" w:rsidRPr="0016641C" w:rsidRDefault="007C4698" w:rsidP="002110E0">
      <w:pPr>
        <w:numPr>
          <w:ilvl w:val="0"/>
          <w:numId w:val="14"/>
        </w:numPr>
        <w:tabs>
          <w:tab w:val="num" w:pos="1800"/>
        </w:tabs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มีไฟฟ้าเข้าถึงครบทั้ง 16 หมู่บ้านในเขตตำบล </w:t>
      </w:r>
    </w:p>
    <w:p w:rsidR="007C4698" w:rsidRPr="0016641C" w:rsidRDefault="007C4698" w:rsidP="007C4698">
      <w:pPr>
        <w:tabs>
          <w:tab w:val="num" w:pos="1800"/>
        </w:tabs>
        <w:ind w:left="108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(จำนวนประชากรที่ใช้ไฟฟ้า </w:t>
      </w:r>
      <w:r w:rsidRPr="0016641C">
        <w:rPr>
          <w:rFonts w:ascii="Angsana New" w:hAnsi="Angsana New"/>
          <w:sz w:val="32"/>
          <w:szCs w:val="32"/>
          <w:cs/>
          <w:lang w:val="th-TH"/>
        </w:rPr>
        <w:t>9</w:t>
      </w:r>
      <w:r w:rsidRPr="0016641C">
        <w:rPr>
          <w:rFonts w:ascii="Angsana New" w:hAnsi="Angsana New"/>
          <w:sz w:val="32"/>
          <w:szCs w:val="32"/>
        </w:rPr>
        <w:t>,</w:t>
      </w:r>
      <w:r w:rsidRPr="0016641C">
        <w:rPr>
          <w:rFonts w:ascii="Angsana New" w:hAnsi="Angsana New"/>
          <w:sz w:val="32"/>
          <w:szCs w:val="32"/>
          <w:cs/>
          <w:lang w:val="th-TH"/>
        </w:rPr>
        <w:t>770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คน </w:t>
      </w:r>
      <w:r w:rsidRPr="0016641C">
        <w:rPr>
          <w:rFonts w:ascii="Angsana New" w:hAnsi="Angsana New"/>
          <w:sz w:val="32"/>
          <w:szCs w:val="32"/>
        </w:rPr>
        <w:t>2,</w:t>
      </w:r>
      <w:r w:rsidRPr="0016641C">
        <w:rPr>
          <w:rFonts w:ascii="Angsana New" w:hAnsi="Angsana New"/>
          <w:sz w:val="32"/>
          <w:szCs w:val="32"/>
          <w:cs/>
          <w:lang w:val="th-TH"/>
        </w:rPr>
        <w:t>945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ครัวเรือน)</w:t>
      </w: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 xml:space="preserve">       </w:t>
      </w:r>
      <w:r w:rsidRPr="0016641C">
        <w:rPr>
          <w:rFonts w:ascii="Angsana New" w:eastAsia="Angsana New" w:hAnsi="Angsana New"/>
          <w:b/>
          <w:bCs/>
          <w:sz w:val="32"/>
          <w:szCs w:val="32"/>
        </w:rPr>
        <w:tab/>
      </w: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2.5 แหล่งน้ำสำหรับอุปโภคบริโภค</w:t>
      </w: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2.5.1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ตามธรรมชาติ</w:t>
      </w:r>
    </w:p>
    <w:p w:rsidR="007C4698" w:rsidRPr="0016641C" w:rsidRDefault="007C4698" w:rsidP="002110E0">
      <w:pPr>
        <w:numPr>
          <w:ilvl w:val="0"/>
          <w:numId w:val="15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ลำน้ำ ลำห้วย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35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2110E0">
      <w:pPr>
        <w:numPr>
          <w:ilvl w:val="0"/>
          <w:numId w:val="16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บึง หนอง และอื่น ๆ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4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ind w:left="720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ind w:firstLine="720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</w:rPr>
        <w:t>2.5.2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b/>
          <w:bCs/>
          <w:i/>
          <w:iCs/>
          <w:sz w:val="32"/>
          <w:szCs w:val="32"/>
          <w:u w:val="single"/>
          <w:cs/>
        </w:rPr>
        <w:t>ที่มนุษย์สร้างขึ้น</w:t>
      </w:r>
    </w:p>
    <w:p w:rsidR="007C4698" w:rsidRPr="0016641C" w:rsidRDefault="007C4698" w:rsidP="002110E0">
      <w:pPr>
        <w:numPr>
          <w:ilvl w:val="0"/>
          <w:numId w:val="1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ฝาย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>3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5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2110E0">
      <w:pPr>
        <w:numPr>
          <w:ilvl w:val="0"/>
          <w:numId w:val="18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บ่อน้ำตื้น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        </w:t>
      </w:r>
      <w:r w:rsidR="005F556B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>92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1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2110E0">
      <w:pPr>
        <w:numPr>
          <w:ilvl w:val="0"/>
          <w:numId w:val="19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บ่อโยธา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ฯ</w:t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9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2110E0">
      <w:pPr>
        <w:numPr>
          <w:ilvl w:val="0"/>
          <w:numId w:val="20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อ่างเก็บน้ำ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5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2110E0">
      <w:pPr>
        <w:numPr>
          <w:ilvl w:val="0"/>
          <w:numId w:val="21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ประปาหมู่บ้าน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13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7C4698" w:rsidRPr="0016641C" w:rsidRDefault="007C4698" w:rsidP="007C4698">
      <w:pPr>
        <w:ind w:left="720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b/>
          <w:bCs/>
          <w:sz w:val="32"/>
          <w:szCs w:val="32"/>
          <w:cs/>
        </w:rPr>
        <w:t>2.6  แหล่งท่องเที่ยว</w:t>
      </w:r>
    </w:p>
    <w:p w:rsidR="007C4698" w:rsidRPr="0016641C" w:rsidRDefault="007C4698" w:rsidP="002110E0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 xml:space="preserve">วนอุทยานน้ำตกตาดสายรุ้ง  หมู่ 6 </w:t>
      </w:r>
    </w:p>
    <w:p w:rsidR="007C4698" w:rsidRPr="0016641C" w:rsidRDefault="007C4698" w:rsidP="007C4698">
      <w:pPr>
        <w:ind w:left="1440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2.7  ข้อมูลอื่น ๆ</w:t>
      </w:r>
    </w:p>
    <w:p w:rsidR="007C4698" w:rsidRPr="0016641C" w:rsidRDefault="007C4698" w:rsidP="002110E0">
      <w:pPr>
        <w:numPr>
          <w:ilvl w:val="0"/>
          <w:numId w:val="23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แหล่งน้ำ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ได้แก่  หมู่ที่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</w:rPr>
        <w:t>1,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3,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5,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8,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9,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10,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11,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12,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13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และ </w:t>
      </w:r>
      <w:r w:rsidRPr="0016641C">
        <w:rPr>
          <w:rFonts w:ascii="Angsana New" w:eastAsia="Angsana New" w:hAnsi="Angsana New"/>
          <w:sz w:val="32"/>
          <w:szCs w:val="32"/>
        </w:rPr>
        <w:t>14</w:t>
      </w:r>
    </w:p>
    <w:p w:rsidR="007C4698" w:rsidRPr="0016641C" w:rsidRDefault="007C4698" w:rsidP="002110E0">
      <w:pPr>
        <w:numPr>
          <w:ilvl w:val="0"/>
          <w:numId w:val="24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ป่า</w:t>
      </w:r>
      <w:r w:rsidRPr="0016641C">
        <w:rPr>
          <w:rFonts w:ascii="Angsana New" w:eastAsia="Angsana New" w:hAnsi="Angsana New"/>
          <w:sz w:val="32"/>
          <w:szCs w:val="32"/>
          <w:cs/>
        </w:rPr>
        <w:t>ชุมชนหมู่บ้าน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ได้แก่  หมู่ที่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2,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3,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4,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5,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6,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7,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8,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9,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10,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11,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12,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13,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14,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15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และ </w:t>
      </w:r>
      <w:r w:rsidRPr="0016641C">
        <w:rPr>
          <w:rFonts w:ascii="Angsana New" w:eastAsia="Angsana New" w:hAnsi="Angsana New"/>
          <w:sz w:val="32"/>
          <w:szCs w:val="32"/>
        </w:rPr>
        <w:t>16</w:t>
      </w:r>
    </w:p>
    <w:p w:rsidR="007C4698" w:rsidRPr="0016641C" w:rsidRDefault="007C4698" w:rsidP="007C4698">
      <w:pPr>
        <w:ind w:left="720"/>
        <w:rPr>
          <w:rFonts w:ascii="Angsana New" w:eastAsia="Angsana New" w:hAnsi="Angsana New"/>
          <w:sz w:val="32"/>
          <w:szCs w:val="32"/>
        </w:rPr>
      </w:pPr>
    </w:p>
    <w:p w:rsidR="007C4698" w:rsidRPr="0016641C" w:rsidRDefault="007C4698" w:rsidP="007C4698">
      <w:p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2.8  </w:t>
      </w:r>
      <w:r w:rsidRPr="0016641C">
        <w:rPr>
          <w:rFonts w:ascii="Angsana New" w:hAnsi="Angsana New"/>
          <w:b/>
          <w:bCs/>
          <w:sz w:val="32"/>
          <w:szCs w:val="32"/>
          <w:cs/>
        </w:rPr>
        <w:t>กลุ่มพลัง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มวลชน</w:t>
      </w:r>
    </w:p>
    <w:p w:rsidR="007C4698" w:rsidRPr="0016641C" w:rsidRDefault="007C4698" w:rsidP="002110E0">
      <w:pPr>
        <w:numPr>
          <w:ilvl w:val="0"/>
          <w:numId w:val="25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ลูกเสือชาวบ้าน จำนวน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รวม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4</w:t>
      </w:r>
      <w:r w:rsidRPr="0016641C">
        <w:rPr>
          <w:rFonts w:ascii="Angsana New" w:eastAsia="Angsana New" w:hAnsi="Angsana New"/>
          <w:sz w:val="32"/>
          <w:szCs w:val="32"/>
          <w:cs/>
        </w:rPr>
        <w:t>39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คน</w:t>
      </w:r>
    </w:p>
    <w:p w:rsidR="007C4698" w:rsidRPr="0016641C" w:rsidRDefault="007C4698" w:rsidP="002110E0">
      <w:pPr>
        <w:numPr>
          <w:ilvl w:val="0"/>
          <w:numId w:val="26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ไทยอาสาป้องกันและระงับอัคคีภัย หมู่บ้านละ </w:t>
      </w:r>
      <w:r w:rsidRPr="0016641C">
        <w:rPr>
          <w:rFonts w:ascii="Angsana New" w:eastAsia="Angsana New" w:hAnsi="Angsana New"/>
          <w:sz w:val="32"/>
          <w:szCs w:val="32"/>
        </w:rPr>
        <w:t>10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 คน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>รวม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160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คน</w:t>
      </w:r>
    </w:p>
    <w:p w:rsidR="007C4698" w:rsidRPr="0016641C" w:rsidRDefault="007C4698" w:rsidP="002110E0">
      <w:pPr>
        <w:numPr>
          <w:ilvl w:val="0"/>
          <w:numId w:val="27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สมาชิก อปพร</w:t>
      </w:r>
      <w:r w:rsidRPr="0016641C">
        <w:rPr>
          <w:rFonts w:ascii="Angsana New" w:eastAsia="Angsana New" w:hAnsi="Angsana New"/>
          <w:sz w:val="32"/>
          <w:szCs w:val="32"/>
        </w:rPr>
        <w:t xml:space="preserve">.  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221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คน</w:t>
      </w: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</w:pPr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br w:type="page"/>
      </w:r>
      <w:proofErr w:type="gramStart"/>
      <w:r w:rsidRPr="0016641C">
        <w:rPr>
          <w:rFonts w:ascii="Angsana New" w:eastAsia="Angsana New" w:hAnsi="Angsana New"/>
          <w:b/>
          <w:bCs/>
          <w:sz w:val="32"/>
          <w:szCs w:val="32"/>
        </w:rPr>
        <w:lastRenderedPageBreak/>
        <w:t>2.9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 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ศักยภาพในตำบล</w:t>
      </w:r>
      <w:proofErr w:type="gramEnd"/>
    </w:p>
    <w:p w:rsidR="007C4698" w:rsidRPr="0016641C" w:rsidRDefault="007C4698" w:rsidP="007C4698">
      <w:p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      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2.9.1 ศักยภาพขององค์การบริหารส่วนตำบลป่าซาง</w:t>
      </w:r>
    </w:p>
    <w:p w:rsidR="007C4698" w:rsidRPr="0016641C" w:rsidRDefault="007C4698" w:rsidP="007C4698">
      <w:pPr>
        <w:ind w:left="720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1 ) จำนวนบุคลากร</w:t>
      </w:r>
    </w:p>
    <w:p w:rsidR="007C4698" w:rsidRPr="0016641C" w:rsidRDefault="007C4698" w:rsidP="007C4698">
      <w:pPr>
        <w:ind w:left="108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บุคลากรทั้งหมด </w:t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</w:t>
      </w:r>
      <w:r w:rsidR="003B6C61">
        <w:rPr>
          <w:rFonts w:ascii="Angsana New" w:eastAsia="Angsana New" w:hAnsi="Angsana New"/>
          <w:sz w:val="32"/>
          <w:szCs w:val="32"/>
        </w:rPr>
        <w:t>71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คน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แบ่งเป็น</w:t>
      </w:r>
    </w:p>
    <w:p w:rsidR="007C4698" w:rsidRPr="0016641C" w:rsidRDefault="007C4698" w:rsidP="007C4698">
      <w:pPr>
        <w:numPr>
          <w:ilvl w:val="0"/>
          <w:numId w:val="7"/>
        </w:numPr>
        <w:tabs>
          <w:tab w:val="num" w:pos="1440"/>
        </w:tabs>
        <w:ind w:left="144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u w:val="single"/>
          <w:cs/>
          <w:lang w:val="th-TH"/>
        </w:rPr>
        <w:t>สภาองค์การบริหารส่วนตำบลป่าซาง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รวมทั้งหมด </w:t>
      </w:r>
      <w:r w:rsidR="003B6C61">
        <w:rPr>
          <w:rFonts w:ascii="Angsana New" w:eastAsia="Angsana New" w:hAnsi="Angsana New"/>
          <w:sz w:val="32"/>
          <w:szCs w:val="32"/>
          <w:cs/>
          <w:lang w:val="th-TH"/>
        </w:rPr>
        <w:t xml:space="preserve"> 3</w:t>
      </w:r>
      <w:r w:rsidR="003B6C61">
        <w:rPr>
          <w:rFonts w:ascii="Angsana New" w:eastAsia="Angsana New" w:hAnsi="Angsana New" w:hint="cs"/>
          <w:sz w:val="32"/>
          <w:szCs w:val="32"/>
          <w:cs/>
          <w:lang w:val="th-TH"/>
        </w:rPr>
        <w:t>0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คน  ประกอบด้วย</w:t>
      </w:r>
    </w:p>
    <w:p w:rsidR="007C4698" w:rsidRPr="0016641C" w:rsidRDefault="007C4698" w:rsidP="007C4698">
      <w:pPr>
        <w:ind w:left="144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ประธานสภาองค์การบริหารส่วนตำบล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คน</w:t>
      </w:r>
    </w:p>
    <w:p w:rsidR="007C4698" w:rsidRPr="0016641C" w:rsidRDefault="007C4698" w:rsidP="007C4698">
      <w:pPr>
        <w:ind w:left="144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รองประธานสภาองค์การบริหารส่วนตำบล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คน</w:t>
      </w:r>
    </w:p>
    <w:p w:rsidR="007C4698" w:rsidRPr="0016641C" w:rsidRDefault="007C4698" w:rsidP="007C4698">
      <w:pPr>
        <w:ind w:left="144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สมาชิกสภาองค์การบริหารส่วนตำบล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 xml:space="preserve">         </w:t>
      </w:r>
      <w:r w:rsidR="005F556B"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30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คน</w:t>
      </w:r>
    </w:p>
    <w:p w:rsidR="007C4698" w:rsidRPr="0016641C" w:rsidRDefault="007C4698" w:rsidP="007C4698">
      <w:pPr>
        <w:ind w:left="1440" w:firstLine="720"/>
        <w:rPr>
          <w:rFonts w:ascii="Angsana New" w:eastAsia="Angsana New" w:hAnsi="Angsana New"/>
          <w:i/>
          <w:iCs/>
          <w:sz w:val="32"/>
          <w:szCs w:val="32"/>
          <w:u w:val="single"/>
        </w:rPr>
      </w:pPr>
      <w:r w:rsidRPr="0016641C">
        <w:rPr>
          <w:rFonts w:ascii="Angsana New" w:eastAsia="Angsana New" w:hAnsi="Angsana New"/>
          <w:i/>
          <w:iCs/>
          <w:sz w:val="32"/>
          <w:szCs w:val="32"/>
          <w:u w:val="single"/>
          <w:cs/>
          <w:lang w:val="th-TH"/>
        </w:rPr>
        <w:t>หมายเหตุ</w:t>
      </w:r>
      <w:r w:rsidRPr="0016641C">
        <w:rPr>
          <w:rFonts w:ascii="Angsana New" w:eastAsia="Angsana New" w:hAnsi="Angsana New"/>
          <w:i/>
          <w:iCs/>
          <w:sz w:val="32"/>
          <w:szCs w:val="32"/>
          <w:cs/>
          <w:lang w:val="th-TH"/>
        </w:rPr>
        <w:t xml:space="preserve">     สมาชิกสภาฯ เป็นเลขานุการสภาฯ</w:t>
      </w:r>
      <w:r w:rsidRPr="0016641C">
        <w:rPr>
          <w:rFonts w:ascii="Angsana New" w:eastAsia="Angsana New" w:hAnsi="Angsana New"/>
          <w:i/>
          <w:iCs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i/>
          <w:iCs/>
          <w:sz w:val="32"/>
          <w:szCs w:val="32"/>
          <w:cs/>
          <w:lang w:val="th-TH"/>
        </w:rPr>
        <w:tab/>
      </w:r>
    </w:p>
    <w:p w:rsidR="007C4698" w:rsidRPr="0016641C" w:rsidRDefault="007C4698" w:rsidP="007C4698">
      <w:pPr>
        <w:numPr>
          <w:ilvl w:val="0"/>
          <w:numId w:val="7"/>
        </w:numPr>
        <w:tabs>
          <w:tab w:val="num" w:pos="1440"/>
        </w:tabs>
        <w:ind w:left="144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u w:val="single"/>
          <w:cs/>
          <w:lang w:val="th-TH"/>
        </w:rPr>
        <w:t>คณะผู้บริหารองค์การบริหารส่วนตำบลป่าซาง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รวมทั้งหมด  4  คน  ประกอบด้วย</w:t>
      </w:r>
    </w:p>
    <w:p w:rsidR="007C4698" w:rsidRPr="0016641C" w:rsidRDefault="007C4698" w:rsidP="007C4698">
      <w:pPr>
        <w:ind w:left="144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นายกองค์การบริหารส่วนตำบล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คน</w:t>
      </w:r>
    </w:p>
    <w:p w:rsidR="007C4698" w:rsidRPr="0016641C" w:rsidRDefault="007C4698" w:rsidP="007C4698">
      <w:pPr>
        <w:ind w:left="144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รองนายกองค์การบริหารส่วนตำบล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2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คน</w:t>
      </w:r>
    </w:p>
    <w:p w:rsidR="007C4698" w:rsidRPr="0016641C" w:rsidRDefault="007C4698" w:rsidP="007C4698">
      <w:pPr>
        <w:ind w:left="144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เลขานุการนายกองค์การบริหารส่วนตำบล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คน</w:t>
      </w:r>
    </w:p>
    <w:p w:rsidR="007C4698" w:rsidRPr="0016641C" w:rsidRDefault="007C4698" w:rsidP="007C4698">
      <w:pPr>
        <w:numPr>
          <w:ilvl w:val="0"/>
          <w:numId w:val="7"/>
        </w:numPr>
        <w:tabs>
          <w:tab w:val="num" w:pos="1440"/>
        </w:tabs>
        <w:ind w:left="144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u w:val="single"/>
          <w:cs/>
          <w:lang w:val="th-TH"/>
        </w:rPr>
        <w:t>พนักงานส่วนตำบล (ข้าราชการ  พนักงาน  และลูกจ้าง)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รวมทั้งหมด  </w:t>
      </w:r>
      <w:r w:rsidR="003364CC">
        <w:rPr>
          <w:rFonts w:ascii="Angsana New" w:eastAsia="Angsana New" w:hAnsi="Angsana New"/>
          <w:sz w:val="32"/>
          <w:szCs w:val="32"/>
        </w:rPr>
        <w:t>41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คน  ประกอบด้วย</w:t>
      </w:r>
    </w:p>
    <w:p w:rsidR="007C4698" w:rsidRPr="0016641C" w:rsidRDefault="007C4698" w:rsidP="007C4698">
      <w:pPr>
        <w:ind w:left="720" w:firstLine="108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ปลัดองค์การบริหารส่วนตำบล</w:t>
      </w:r>
      <w:r w:rsidRPr="0016641C">
        <w:rPr>
          <w:rFonts w:ascii="Angsana New" w:eastAsia="Angsana New" w:hAnsi="Angsana New"/>
          <w:i/>
          <w:iCs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i/>
          <w:iCs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 คน</w:t>
      </w:r>
    </w:p>
    <w:p w:rsidR="007C4698" w:rsidRPr="0016641C" w:rsidRDefault="007C4698" w:rsidP="007C4698">
      <w:pPr>
        <w:ind w:left="720" w:firstLine="108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รองปลัดองค์การบริหารส่วนตำบล</w:t>
      </w:r>
      <w:r w:rsidRPr="0016641C">
        <w:rPr>
          <w:rFonts w:ascii="Angsana New" w:eastAsia="Angsana New" w:hAnsi="Angsana New"/>
          <w:i/>
          <w:iCs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i/>
          <w:iCs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  1   คน</w:t>
      </w:r>
    </w:p>
    <w:p w:rsidR="007C4698" w:rsidRPr="0016641C" w:rsidRDefault="007C4698" w:rsidP="007C4698">
      <w:pPr>
        <w:ind w:left="360" w:firstLine="720"/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สำนักงานปลัด</w:t>
      </w:r>
      <w:r w:rsidR="005F55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</w:t>
      </w:r>
      <w:proofErr w:type="spellStart"/>
      <w:r w:rsidR="005F55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อบต</w:t>
      </w:r>
      <w:proofErr w:type="spellEnd"/>
      <w:r w:rsidR="005F55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.</w:t>
      </w:r>
      <w:r w:rsidR="005F55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</w:r>
      <w:r w:rsidR="005F55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</w:r>
      <w:r w:rsidR="005F55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</w:r>
      <w:r w:rsidR="005F55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  <w:t xml:space="preserve">จำนวน  </w:t>
      </w:r>
      <w:r w:rsidR="003364CC">
        <w:rPr>
          <w:rFonts w:ascii="Angsana New" w:eastAsia="Angsana New" w:hAnsi="Angsana New" w:hint="cs"/>
          <w:b/>
          <w:bCs/>
          <w:sz w:val="32"/>
          <w:szCs w:val="32"/>
          <w:cs/>
          <w:lang w:val="th-TH"/>
        </w:rPr>
        <w:t>14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 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คน</w:t>
      </w:r>
    </w:p>
    <w:p w:rsidR="007C4698" w:rsidRDefault="003364CC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/>
          <w:sz w:val="32"/>
          <w:szCs w:val="32"/>
          <w:cs/>
          <w:lang w:val="th-TH"/>
        </w:rPr>
        <w:t xml:space="preserve">- 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>นักบริหารงานทั่วไป</w:t>
      </w:r>
      <w:r w:rsidR="007C4698"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</w:t>
      </w:r>
      <w:r w:rsidR="007C4698"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="007C4698"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5F556B" w:rsidRPr="0016641C" w:rsidRDefault="003364CC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 นัก</w:t>
      </w:r>
      <w:r w:rsidR="005F556B">
        <w:rPr>
          <w:rFonts w:ascii="Angsana New" w:eastAsia="Angsana New" w:hAnsi="Angsana New" w:hint="cs"/>
          <w:sz w:val="32"/>
          <w:szCs w:val="32"/>
          <w:cs/>
          <w:lang w:val="th-TH"/>
        </w:rPr>
        <w:t>วิเคราะห์นโยบายและแผน</w:t>
      </w:r>
      <w:r w:rsidR="005F556B">
        <w:rPr>
          <w:rFonts w:ascii="Angsana New" w:eastAsia="Angsana New" w:hAnsi="Angsana New" w:hint="cs"/>
          <w:sz w:val="32"/>
          <w:szCs w:val="32"/>
          <w:cs/>
          <w:lang w:val="th-TH"/>
        </w:rPr>
        <w:tab/>
        <w:t>จำนวน  1  คน</w:t>
      </w:r>
    </w:p>
    <w:p w:rsidR="007C4698" w:rsidRPr="0016641C" w:rsidRDefault="003364CC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/>
          <w:sz w:val="32"/>
          <w:szCs w:val="32"/>
          <w:cs/>
          <w:lang w:val="th-TH"/>
        </w:rPr>
        <w:t xml:space="preserve">- 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>นักจัดการ</w:t>
      </w:r>
      <w:r w:rsidR="007C4698" w:rsidRPr="0016641C">
        <w:rPr>
          <w:rFonts w:ascii="Angsana New" w:eastAsia="Angsana New" w:hAnsi="Angsana New"/>
          <w:sz w:val="32"/>
          <w:szCs w:val="32"/>
          <w:cs/>
          <w:lang w:val="th-TH"/>
        </w:rPr>
        <w:t>งานทั่วไป</w:t>
      </w:r>
      <w:r w:rsidR="007C4698"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="007C4698"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นักพัฒนาชุมชน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B778B8" w:rsidRPr="0016641C" w:rsidRDefault="00B778B8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-เจ้าพนักงานป้องกัน</w:t>
      </w:r>
      <w:r w:rsidR="003364CC">
        <w:rPr>
          <w:rFonts w:ascii="Angsana New" w:eastAsia="Angsana New" w:hAnsi="Angsana New" w:hint="cs"/>
          <w:sz w:val="32"/>
          <w:szCs w:val="32"/>
          <w:cs/>
          <w:lang w:val="th-TH"/>
        </w:rPr>
        <w:t>และบรรเทาสาธารณภัย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</w:rPr>
        <w:t>-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ผู้ช่วยเจ้าหน้าที่ธุรการ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proofErr w:type="gramStart"/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1  คน</w:t>
      </w:r>
      <w:proofErr w:type="gramEnd"/>
    </w:p>
    <w:p w:rsidR="007C4698" w:rsidRDefault="007C4698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ผู้ช่วยเจ้าหน้าที่พัฒนาชุมชน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B778B8" w:rsidRDefault="00B778B8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-ผู้ช่วยเจ้าหน้าที่ป้องกัน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B778B8" w:rsidRPr="0016641C" w:rsidRDefault="00B778B8" w:rsidP="007C4698">
      <w:pPr>
        <w:tabs>
          <w:tab w:val="left" w:pos="5760"/>
        </w:tabs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-ผู้ช่วยเจ้าพนักงานสาธารณสุข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tabs>
          <w:tab w:val="left" w:pos="5400"/>
        </w:tabs>
        <w:ind w:left="1080" w:firstLine="360"/>
        <w:rPr>
          <w:rFonts w:ascii="Angsana New" w:hAnsi="Angsana New"/>
          <w:b/>
          <w:bCs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พนักงานขับรถ</w:t>
      </w:r>
      <w:r w:rsidR="00B778B8">
        <w:rPr>
          <w:rFonts w:ascii="Angsana New" w:eastAsia="Angsana New" w:hAnsi="Angsana New" w:hint="cs"/>
          <w:sz w:val="32"/>
          <w:szCs w:val="32"/>
          <w:cs/>
          <w:lang w:val="th-TH"/>
        </w:rPr>
        <w:t>ยนต์</w:t>
      </w:r>
      <w:r w:rsidR="003364C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="003364C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="003364C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="003364CC">
        <w:rPr>
          <w:rFonts w:ascii="Angsana New" w:eastAsia="Angsana New" w:hAnsi="Angsana New" w:hint="cs"/>
          <w:sz w:val="32"/>
          <w:szCs w:val="32"/>
          <w:cs/>
          <w:lang w:val="th-TH"/>
        </w:rPr>
        <w:t>2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คน</w:t>
      </w:r>
    </w:p>
    <w:p w:rsidR="007C4698" w:rsidRPr="0016641C" w:rsidRDefault="007C4698" w:rsidP="007C4698">
      <w:pPr>
        <w:tabs>
          <w:tab w:val="left" w:pos="5400"/>
        </w:tabs>
        <w:ind w:left="1080" w:firstLine="360"/>
        <w:rPr>
          <w:rFonts w:ascii="Angsana New" w:hAnsi="Angsana New"/>
          <w:b/>
          <w:bCs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คนงานทั่วไป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5F556B" w:rsidP="007C4698">
      <w:pPr>
        <w:ind w:left="360" w:firstLine="720"/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val="th-TH"/>
        </w:rPr>
        <w:t>กอง</w:t>
      </w:r>
      <w:r w:rsidR="007C4698"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t>คลัง</w:t>
      </w:r>
      <w:r>
        <w:rPr>
          <w:rFonts w:ascii="Angsana New" w:hAnsi="Angsana New" w:hint="cs"/>
          <w:b/>
          <w:bCs/>
          <w:sz w:val="32"/>
          <w:szCs w:val="32"/>
          <w:cs/>
          <w:lang w:val="th-TH"/>
        </w:rPr>
        <w:tab/>
      </w:r>
      <w:r w:rsidR="007C4698"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tab/>
      </w:r>
      <w:r w:rsidR="007C4698"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tab/>
      </w:r>
      <w:r w:rsidR="007C4698"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tab/>
      </w:r>
      <w:r w:rsidR="007C4698"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tab/>
      </w:r>
      <w:r w:rsidR="00C316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จำนวน   </w:t>
      </w:r>
      <w:r w:rsidR="00C3166B">
        <w:rPr>
          <w:rFonts w:ascii="Angsana New" w:eastAsia="Angsana New" w:hAnsi="Angsana New" w:hint="cs"/>
          <w:b/>
          <w:bCs/>
          <w:sz w:val="32"/>
          <w:szCs w:val="32"/>
          <w:cs/>
          <w:lang w:val="th-TH"/>
        </w:rPr>
        <w:t>8</w:t>
      </w:r>
      <w:r w:rsidR="007C4698" w:rsidRPr="0016641C">
        <w:rPr>
          <w:rFonts w:ascii="Angsana New" w:eastAsia="Angsana New" w:hAnsi="Angsana New"/>
          <w:b/>
          <w:bCs/>
          <w:sz w:val="32"/>
          <w:szCs w:val="32"/>
          <w:cs/>
        </w:rPr>
        <w:t xml:space="preserve">  </w:t>
      </w:r>
      <w:r w:rsidR="007C4698" w:rsidRPr="0016641C"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 w:rsidR="007C4698" w:rsidRPr="0016641C">
        <w:rPr>
          <w:rFonts w:ascii="Angsana New" w:eastAsia="Angsana New" w:hAnsi="Angsana New"/>
          <w:b/>
          <w:bCs/>
          <w:sz w:val="32"/>
          <w:szCs w:val="32"/>
          <w:cs/>
        </w:rPr>
        <w:t>คน</w:t>
      </w:r>
    </w:p>
    <w:p w:rsidR="007C4698" w:rsidRPr="0016641C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- </w:t>
      </w:r>
      <w:r w:rsidR="003364CC">
        <w:rPr>
          <w:rFonts w:ascii="Angsana New" w:eastAsia="Angsana New" w:hAnsi="Angsana New" w:hint="cs"/>
          <w:sz w:val="32"/>
          <w:szCs w:val="32"/>
          <w:cs/>
          <w:lang w:val="th-TH"/>
        </w:rPr>
        <w:t>นักบริหารงานการคลัง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นักวิชาการคลัง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นักวิชาการจัดเก็บรายได้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เจ้าพนักงานพัสดุ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C3166B" w:rsidRPr="0016641C" w:rsidRDefault="00C3166B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lastRenderedPageBreak/>
        <w:t>-เจ้าพนักงานการเงินและบัญชี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ผู้ช่วยเจ้าหน้าที่พัสดุ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5F556B" w:rsidRDefault="007C4698" w:rsidP="005F556B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ผู้ช่วยเจ้าพนักงานการเงินและบัญชี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C3166B" w:rsidRDefault="00C3166B" w:rsidP="005F556B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-ผู้ช่วยนักวิชาการจัดเก็บรายได้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5F556B" w:rsidRDefault="004F5F16" w:rsidP="005F556B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กองช่าง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ab/>
      </w:r>
      <w:r w:rsidR="007C4698" w:rsidRPr="0016641C">
        <w:rPr>
          <w:rFonts w:ascii="Angsana New" w:eastAsia="Angsana New" w:hAnsi="Angsana New"/>
          <w:b/>
          <w:bCs/>
          <w:sz w:val="32"/>
          <w:szCs w:val="32"/>
        </w:rPr>
        <w:tab/>
      </w:r>
      <w:r w:rsidR="007C4698" w:rsidRPr="0016641C">
        <w:rPr>
          <w:rFonts w:ascii="Angsana New" w:eastAsia="Angsana New" w:hAnsi="Angsana New"/>
          <w:b/>
          <w:bCs/>
          <w:sz w:val="32"/>
          <w:szCs w:val="32"/>
        </w:rPr>
        <w:tab/>
      </w:r>
      <w:r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</w:r>
      <w:r w:rsidR="007C4698"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จำนวน</w:t>
      </w:r>
      <w:r w:rsidR="007C4698"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</w:r>
      <w:r w:rsidR="007C4698" w:rsidRPr="0016641C"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 w:rsidR="00C3166B">
        <w:rPr>
          <w:rFonts w:ascii="Angsana New" w:eastAsia="Angsana New" w:hAnsi="Angsana New" w:hint="cs"/>
          <w:b/>
          <w:bCs/>
          <w:sz w:val="32"/>
          <w:szCs w:val="32"/>
          <w:cs/>
        </w:rPr>
        <w:t>5</w:t>
      </w:r>
      <w:r w:rsidR="007C4698" w:rsidRPr="0016641C">
        <w:rPr>
          <w:rFonts w:ascii="Angsana New" w:eastAsia="Angsana New" w:hAnsi="Angsana New"/>
          <w:b/>
          <w:bCs/>
          <w:sz w:val="32"/>
          <w:szCs w:val="32"/>
        </w:rPr>
        <w:t xml:space="preserve">    </w:t>
      </w:r>
      <w:r w:rsidR="007C4698" w:rsidRPr="0016641C">
        <w:rPr>
          <w:rFonts w:ascii="Angsana New" w:eastAsia="Angsana New" w:hAnsi="Angsana New"/>
          <w:b/>
          <w:bCs/>
          <w:sz w:val="32"/>
          <w:szCs w:val="32"/>
          <w:cs/>
        </w:rPr>
        <w:t>คน</w:t>
      </w:r>
    </w:p>
    <w:p w:rsidR="007C4698" w:rsidRPr="0016641C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นักบริหารงานช่าง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นายช่างโยธา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C3166B" w:rsidRPr="0016641C" w:rsidRDefault="00C3166B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-เจ้าพนักงานธุรการ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- ผู้ช่วยช่างไฟฟ้า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C3166B" w:rsidRPr="0016641C" w:rsidRDefault="00C3166B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</w:t>
      </w:r>
      <w:r w:rsidR="003364CC">
        <w:rPr>
          <w:rFonts w:ascii="Angsana New" w:eastAsia="Angsana New" w:hAnsi="Angsana New" w:hint="cs"/>
          <w:sz w:val="32"/>
          <w:szCs w:val="32"/>
          <w:cs/>
          <w:lang w:val="th-TH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>ผู้ช่วยช่างโยธา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ind w:left="360" w:firstLine="720"/>
        <w:rPr>
          <w:rFonts w:ascii="Angsana New" w:eastAsia="Angsana New" w:hAnsi="Angsana New"/>
          <w:sz w:val="32"/>
          <w:szCs w:val="32"/>
          <w:cs/>
          <w:lang w:val="th-TH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ส่วนการศึก</w:t>
      </w:r>
      <w:r w:rsidR="00C316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ษา ศาสนาและวัฒนธรรม  </w:t>
      </w:r>
      <w:r w:rsidR="00C3166B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ab/>
        <w:t xml:space="preserve">จำนวน   </w:t>
      </w:r>
      <w:r w:rsidR="003364CC">
        <w:rPr>
          <w:rFonts w:ascii="Angsana New" w:eastAsia="Angsana New" w:hAnsi="Angsana New" w:hint="cs"/>
          <w:b/>
          <w:bCs/>
          <w:sz w:val="32"/>
          <w:szCs w:val="32"/>
          <w:cs/>
          <w:lang w:val="th-TH"/>
        </w:rPr>
        <w:t>14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  คน</w:t>
      </w:r>
    </w:p>
    <w:p w:rsidR="004F5F16" w:rsidRDefault="004F5F16" w:rsidP="00C3166B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 xml:space="preserve">- </w:t>
      </w:r>
      <w:r w:rsidR="003364CC">
        <w:rPr>
          <w:rFonts w:ascii="Angsana New" w:eastAsia="Angsana New" w:hAnsi="Angsana New" w:hint="cs"/>
          <w:sz w:val="32"/>
          <w:szCs w:val="32"/>
          <w:cs/>
          <w:lang w:val="th-TH"/>
        </w:rPr>
        <w:t>นักบริหารงาน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>การศึกษา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="00C3166B">
        <w:rPr>
          <w:rFonts w:ascii="Angsana New" w:eastAsia="Angsana New" w:hAnsi="Angsana New" w:hint="cs"/>
          <w:sz w:val="32"/>
          <w:szCs w:val="32"/>
          <w:cs/>
          <w:lang w:val="th-TH"/>
        </w:rPr>
        <w:t xml:space="preserve">จำนวน  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>1  คน</w:t>
      </w:r>
    </w:p>
    <w:p w:rsidR="007C4698" w:rsidRDefault="00C3166B" w:rsidP="007C4698">
      <w:pPr>
        <w:ind w:left="1080" w:firstLine="360"/>
        <w:rPr>
          <w:rFonts w:ascii="Angsana New" w:eastAsia="Angsana New" w:hAnsi="Angsana New" w:hint="cs"/>
          <w:sz w:val="32"/>
          <w:szCs w:val="32"/>
          <w:lang w:val="th-TH"/>
        </w:rPr>
      </w:pPr>
      <w:r>
        <w:rPr>
          <w:rFonts w:ascii="Angsana New" w:eastAsia="Angsana New" w:hAnsi="Angsana New"/>
          <w:sz w:val="32"/>
          <w:szCs w:val="32"/>
          <w:cs/>
          <w:lang w:val="th-TH"/>
        </w:rPr>
        <w:t>- ครูผู้ดูแลเด็ก</w:t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 w:rsidR="003364CC">
        <w:rPr>
          <w:rFonts w:ascii="Angsana New" w:eastAsia="Angsana New" w:hAnsi="Angsana New" w:hint="cs"/>
          <w:sz w:val="32"/>
          <w:szCs w:val="32"/>
          <w:cs/>
          <w:lang w:val="th-TH"/>
        </w:rPr>
        <w:t>5</w:t>
      </w:r>
      <w:r w:rsidR="007C4698"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 คน</w:t>
      </w:r>
    </w:p>
    <w:p w:rsidR="003364CC" w:rsidRDefault="003364CC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-ผู้ช่วย</w:t>
      </w:r>
      <w:r>
        <w:rPr>
          <w:rFonts w:ascii="Angsana New" w:eastAsia="Angsana New" w:hAnsi="Angsana New"/>
          <w:sz w:val="32"/>
          <w:szCs w:val="32"/>
          <w:cs/>
          <w:lang w:val="th-TH"/>
        </w:rPr>
        <w:t>ครูผู้ดูแลเด็ก</w:t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  <w:t>จำนวน</w:t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>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 คน</w:t>
      </w:r>
    </w:p>
    <w:p w:rsidR="00C3166B" w:rsidRDefault="00C3166B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-เจ้าพนักงานธุรการ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C3166B" w:rsidRDefault="00C3166B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-ครูผู้ช่วย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>
        <w:rPr>
          <w:rFonts w:ascii="Angsana New" w:eastAsia="Angsana New" w:hAnsi="Angsana New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>4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 คน</w:t>
      </w:r>
    </w:p>
    <w:p w:rsidR="00C3166B" w:rsidRDefault="00C3166B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-ผู้ช่วยครู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C3166B" w:rsidRPr="0016641C" w:rsidRDefault="00C3166B" w:rsidP="007C4698">
      <w:pPr>
        <w:ind w:left="1080" w:firstLine="360"/>
        <w:rPr>
          <w:rFonts w:ascii="Angsana New" w:eastAsia="Angsana New" w:hAnsi="Angsana New"/>
          <w:sz w:val="32"/>
          <w:szCs w:val="32"/>
          <w:cs/>
          <w:lang w:val="th-TH"/>
        </w:rPr>
      </w:pPr>
      <w:r>
        <w:rPr>
          <w:rFonts w:ascii="Angsana New" w:eastAsia="Angsana New" w:hAnsi="Angsana New" w:hint="cs"/>
          <w:sz w:val="32"/>
          <w:szCs w:val="32"/>
          <w:cs/>
          <w:lang w:val="th-TH"/>
        </w:rPr>
        <w:t>-ผู้ช่วยเจ้าหน้าที่การเงินและบัญชี</w:t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>
        <w:rPr>
          <w:rFonts w:ascii="Angsana New" w:eastAsia="Angsana New" w:hAnsi="Angsana New" w:hint="cs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จำนวน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ab/>
        <w:t>1  คน</w:t>
      </w:r>
    </w:p>
    <w:p w:rsidR="007C4698" w:rsidRPr="0016641C" w:rsidRDefault="007C4698" w:rsidP="007C4698">
      <w:pPr>
        <w:ind w:left="720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2 ) ระดับการศึกษาสูงสุดของบุคลากร</w:t>
      </w:r>
    </w:p>
    <w:p w:rsidR="007C4698" w:rsidRPr="0016641C" w:rsidRDefault="007C4698" w:rsidP="002110E0">
      <w:pPr>
        <w:numPr>
          <w:ilvl w:val="0"/>
          <w:numId w:val="28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ประถมศึกษา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</w:rPr>
        <w:t xml:space="preserve"> -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คน</w:t>
      </w:r>
    </w:p>
    <w:p w:rsidR="007C4698" w:rsidRPr="0016641C" w:rsidRDefault="007C4698" w:rsidP="002110E0">
      <w:pPr>
        <w:numPr>
          <w:ilvl w:val="0"/>
          <w:numId w:val="29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มัธยมศึกษา/</w:t>
      </w:r>
      <w:proofErr w:type="spellStart"/>
      <w:r w:rsidRPr="0016641C">
        <w:rPr>
          <w:rFonts w:ascii="Angsana New" w:eastAsia="Angsana New" w:hAnsi="Angsana New"/>
          <w:sz w:val="32"/>
          <w:szCs w:val="32"/>
          <w:cs/>
        </w:rPr>
        <w:t>ปวช</w:t>
      </w:r>
      <w:proofErr w:type="spellEnd"/>
      <w:r w:rsidRPr="0016641C">
        <w:rPr>
          <w:rFonts w:ascii="Angsana New" w:eastAsia="Angsana New" w:hAnsi="Angsana New"/>
          <w:sz w:val="32"/>
          <w:szCs w:val="32"/>
          <w:cs/>
        </w:rPr>
        <w:t>.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จำนวน      </w:t>
      </w:r>
      <w:r w:rsidRPr="0016641C">
        <w:rPr>
          <w:rFonts w:ascii="Angsana New" w:eastAsia="Angsana New" w:hAnsi="Angsana New"/>
          <w:sz w:val="32"/>
          <w:szCs w:val="32"/>
        </w:rPr>
        <w:t>1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คน</w:t>
      </w:r>
    </w:p>
    <w:p w:rsidR="007C4698" w:rsidRPr="0016641C" w:rsidRDefault="007C4698" w:rsidP="002110E0">
      <w:pPr>
        <w:numPr>
          <w:ilvl w:val="0"/>
          <w:numId w:val="30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อนุปริญญา/ </w:t>
      </w:r>
      <w:proofErr w:type="spellStart"/>
      <w:r w:rsidRPr="0016641C">
        <w:rPr>
          <w:rFonts w:ascii="Angsana New" w:eastAsia="Angsana New" w:hAnsi="Angsana New"/>
          <w:sz w:val="32"/>
          <w:szCs w:val="32"/>
          <w:cs/>
        </w:rPr>
        <w:t>ปวส</w:t>
      </w:r>
      <w:proofErr w:type="spellEnd"/>
      <w:r w:rsidRPr="0016641C">
        <w:rPr>
          <w:rFonts w:ascii="Angsana New" w:eastAsia="Angsana New" w:hAnsi="Angsana New"/>
          <w:sz w:val="32"/>
          <w:szCs w:val="32"/>
          <w:cs/>
        </w:rPr>
        <w:t>.</w:t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="003364CC">
        <w:rPr>
          <w:rFonts w:ascii="Angsana New" w:eastAsia="Angsana New" w:hAnsi="Angsana New"/>
          <w:sz w:val="32"/>
          <w:szCs w:val="32"/>
        </w:rPr>
        <w:t xml:space="preserve">   12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คน</w:t>
      </w:r>
    </w:p>
    <w:p w:rsidR="007C4698" w:rsidRPr="0016641C" w:rsidRDefault="007C4698" w:rsidP="002110E0">
      <w:pPr>
        <w:numPr>
          <w:ilvl w:val="0"/>
          <w:numId w:val="31"/>
        </w:numPr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ปริญญาตรี</w:t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="003364CC">
        <w:rPr>
          <w:rFonts w:ascii="Angsana New" w:eastAsia="Angsana New" w:hAnsi="Angsana New" w:hint="cs"/>
          <w:sz w:val="32"/>
          <w:szCs w:val="32"/>
          <w:cs/>
        </w:rPr>
        <w:t>20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คน</w:t>
      </w:r>
    </w:p>
    <w:p w:rsidR="007C4698" w:rsidRPr="00691DE5" w:rsidRDefault="007C4698" w:rsidP="007C4698">
      <w:pPr>
        <w:numPr>
          <w:ilvl w:val="0"/>
          <w:numId w:val="31"/>
        </w:numPr>
        <w:rPr>
          <w:rFonts w:ascii="Angsana New" w:eastAsia="Angsana New" w:hAnsi="Angsana New"/>
          <w:b/>
          <w:bCs/>
          <w:sz w:val="32"/>
          <w:szCs w:val="32"/>
          <w:cs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ปริญญาโท</w:t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hAnsi="Angsana New"/>
          <w:sz w:val="32"/>
          <w:szCs w:val="32"/>
          <w:cs/>
          <w:lang w:val="th-TH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 xml:space="preserve">   </w:t>
      </w:r>
      <w:r w:rsidR="00C3166B">
        <w:rPr>
          <w:rFonts w:ascii="Angsana New" w:eastAsia="Angsana New" w:hAnsi="Angsana New" w:hint="cs"/>
          <w:sz w:val="32"/>
          <w:szCs w:val="32"/>
          <w:cs/>
        </w:rPr>
        <w:t>8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คน</w:t>
      </w:r>
    </w:p>
    <w:p w:rsidR="007C4698" w:rsidRPr="0016641C" w:rsidRDefault="007C4698" w:rsidP="007C4698">
      <w:pPr>
        <w:pStyle w:val="2"/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ศักยภาพของชุมชนในพื้นที่</w:t>
      </w:r>
    </w:p>
    <w:p w:rsidR="007C4698" w:rsidRPr="0016641C" w:rsidRDefault="007C4698" w:rsidP="007C4698">
      <w:pPr>
        <w:numPr>
          <w:ilvl w:val="0"/>
          <w:numId w:val="8"/>
        </w:numPr>
        <w:rPr>
          <w:rFonts w:ascii="Angsana New" w:eastAsia="Angsana New" w:hAnsi="Angsana New"/>
          <w:b/>
          <w:bCs/>
          <w:sz w:val="32"/>
          <w:szCs w:val="32"/>
        </w:rPr>
      </w:pPr>
      <w:r w:rsidRPr="0016641C">
        <w:rPr>
          <w:rFonts w:ascii="Angsana New" w:eastAsia="Angsana New" w:hAnsi="Angsana New"/>
          <w:b/>
          <w:bCs/>
          <w:sz w:val="32"/>
          <w:szCs w:val="32"/>
          <w:cs/>
        </w:rPr>
        <w:t>การรวมกลุ่มของชุมชนในพื้นที่</w:t>
      </w:r>
    </w:p>
    <w:p w:rsidR="007C4698" w:rsidRPr="0016641C" w:rsidRDefault="007C4698" w:rsidP="007C4698">
      <w:pPr>
        <w:pStyle w:val="5"/>
        <w:ind w:firstLine="72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ประเภทกลุ่มเงินทุน</w:t>
      </w:r>
    </w:p>
    <w:p w:rsidR="007C4698" w:rsidRPr="0016641C" w:rsidRDefault="007C4698" w:rsidP="002110E0">
      <w:pPr>
        <w:numPr>
          <w:ilvl w:val="0"/>
          <w:numId w:val="32"/>
        </w:numPr>
        <w:tabs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กลุ่มกองทุนหมู่บ้าน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    </w:t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 xml:space="preserve">16  </w:t>
      </w:r>
      <w:r w:rsidRPr="0016641C">
        <w:rPr>
          <w:rFonts w:ascii="Angsana New" w:eastAsia="Angsana New" w:hAnsi="Angsana New"/>
          <w:sz w:val="32"/>
          <w:szCs w:val="32"/>
          <w:cs/>
        </w:rPr>
        <w:t>กลุ่ม</w:t>
      </w:r>
    </w:p>
    <w:p w:rsidR="007C4698" w:rsidRPr="0016641C" w:rsidRDefault="007C4698" w:rsidP="002110E0">
      <w:pPr>
        <w:numPr>
          <w:ilvl w:val="0"/>
          <w:numId w:val="33"/>
        </w:numPr>
        <w:tabs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กลุ่มโครงการแก้ไขปัญหาความยากจน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  9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 กลุ่ม</w:t>
      </w:r>
    </w:p>
    <w:p w:rsidR="007C4698" w:rsidRPr="0016641C" w:rsidRDefault="007C4698" w:rsidP="007C4698">
      <w:pPr>
        <w:ind w:left="1080" w:firstLine="360"/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3, 5, 7, 8, 9</w:t>
      </w:r>
      <w:proofErr w:type="gramStart"/>
      <w:r w:rsidRPr="0016641C">
        <w:rPr>
          <w:rFonts w:ascii="Angsana New" w:eastAsia="Angsana New" w:hAnsi="Angsana New"/>
          <w:sz w:val="32"/>
          <w:szCs w:val="32"/>
        </w:rPr>
        <w:t>,1</w:t>
      </w:r>
      <w:proofErr w:type="gramEnd"/>
      <w:r w:rsidRPr="0016641C">
        <w:rPr>
          <w:rFonts w:ascii="Angsana New" w:eastAsia="Angsana New" w:hAnsi="Angsana New"/>
          <w:sz w:val="32"/>
          <w:szCs w:val="32"/>
        </w:rPr>
        <w:t xml:space="preserve"> 0, 4, 11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และ </w:t>
      </w:r>
      <w:r w:rsidRPr="0016641C">
        <w:rPr>
          <w:rFonts w:ascii="Angsana New" w:eastAsia="Angsana New" w:hAnsi="Angsana New"/>
          <w:sz w:val="32"/>
          <w:szCs w:val="32"/>
        </w:rPr>
        <w:t>12)</w:t>
      </w:r>
    </w:p>
    <w:p w:rsidR="007C4698" w:rsidRPr="0016641C" w:rsidRDefault="007C4698" w:rsidP="002110E0">
      <w:pPr>
        <w:numPr>
          <w:ilvl w:val="0"/>
          <w:numId w:val="34"/>
        </w:numPr>
        <w:tabs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กลุ่มออมทรัพย์เพื่อการผลิต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 16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 กลุ่ม</w:t>
      </w:r>
    </w:p>
    <w:p w:rsidR="007C4698" w:rsidRPr="0016641C" w:rsidRDefault="007C4698" w:rsidP="002110E0">
      <w:pPr>
        <w:numPr>
          <w:ilvl w:val="0"/>
          <w:numId w:val="35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กลุ่มฌาปนกิจสงเคราะห์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15  </w:t>
      </w:r>
      <w:r w:rsidRPr="0016641C">
        <w:rPr>
          <w:rFonts w:ascii="Angsana New" w:eastAsia="Angsana New" w:hAnsi="Angsana New"/>
          <w:sz w:val="32"/>
          <w:szCs w:val="32"/>
          <w:cs/>
        </w:rPr>
        <w:t>กลุ่ม</w:t>
      </w:r>
    </w:p>
    <w:p w:rsidR="007C4698" w:rsidRPr="0016641C" w:rsidRDefault="007C4698" w:rsidP="007C4698">
      <w:pPr>
        <w:pStyle w:val="6"/>
        <w:ind w:left="360" w:firstLine="720"/>
        <w:rPr>
          <w:rFonts w:eastAsia="Angsana New"/>
          <w:b/>
          <w:bCs/>
          <w:sz w:val="32"/>
          <w:szCs w:val="32"/>
        </w:rPr>
      </w:pPr>
      <w:r w:rsidRPr="0016641C">
        <w:rPr>
          <w:rFonts w:eastAsia="Angsana New"/>
          <w:b/>
          <w:bCs/>
          <w:sz w:val="32"/>
          <w:szCs w:val="32"/>
          <w:cs/>
        </w:rPr>
        <w:lastRenderedPageBreak/>
        <w:t>ประเภทกลุ่มทางการเกษตร</w:t>
      </w:r>
    </w:p>
    <w:p w:rsidR="007C4698" w:rsidRPr="0016641C" w:rsidRDefault="007C4698" w:rsidP="002110E0">
      <w:pPr>
        <w:numPr>
          <w:ilvl w:val="0"/>
          <w:numId w:val="36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กลุ่มเกษตรทำนาป่าซาง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16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1-16)</w:t>
      </w:r>
    </w:p>
    <w:p w:rsidR="007C4698" w:rsidRPr="0016641C" w:rsidRDefault="007C4698" w:rsidP="002110E0">
      <w:pPr>
        <w:numPr>
          <w:ilvl w:val="0"/>
          <w:numId w:val="37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กลุ่มลูกค้า </w:t>
      </w:r>
      <w:proofErr w:type="spellStart"/>
      <w:r w:rsidRPr="0016641C">
        <w:rPr>
          <w:rFonts w:ascii="Angsana New" w:eastAsia="Angsana New" w:hAnsi="Angsana New"/>
          <w:sz w:val="32"/>
          <w:szCs w:val="32"/>
          <w:cs/>
        </w:rPr>
        <w:t>ธกส</w:t>
      </w:r>
      <w:proofErr w:type="spellEnd"/>
      <w:r w:rsidRPr="0016641C">
        <w:rPr>
          <w:rFonts w:ascii="Angsana New" w:eastAsia="Angsana New" w:hAnsi="Angsana New"/>
          <w:sz w:val="32"/>
          <w:szCs w:val="32"/>
        </w:rPr>
        <w:t>.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16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1-16)</w:t>
      </w:r>
    </w:p>
    <w:p w:rsidR="007C4698" w:rsidRPr="0016641C" w:rsidRDefault="007C4698" w:rsidP="002110E0">
      <w:pPr>
        <w:numPr>
          <w:ilvl w:val="0"/>
          <w:numId w:val="38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กลุ่มเลี้ยงโค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11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</w:p>
    <w:p w:rsidR="007C4698" w:rsidRPr="0016641C" w:rsidRDefault="007C4698" w:rsidP="002110E0">
      <w:pPr>
        <w:numPr>
          <w:ilvl w:val="0"/>
          <w:numId w:val="39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กลุ่มปศุสัตว์อินทรีย์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1  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</w:p>
    <w:p w:rsidR="007C4698" w:rsidRPr="0016641C" w:rsidRDefault="007C4698" w:rsidP="002110E0">
      <w:pPr>
        <w:numPr>
          <w:ilvl w:val="0"/>
          <w:numId w:val="40"/>
        </w:numPr>
        <w:tabs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กลุ่มเลี้ยงสุกร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>2</w:t>
      </w:r>
      <w:r w:rsidRPr="0016641C">
        <w:rPr>
          <w:rFonts w:ascii="Angsana New" w:eastAsia="Angsana New" w:hAnsi="Angsana New"/>
          <w:sz w:val="32"/>
          <w:szCs w:val="32"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</w:rPr>
        <w:t>กลุ่ม (หมู่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4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และ </w:t>
      </w:r>
      <w:r w:rsidRPr="0016641C">
        <w:rPr>
          <w:rFonts w:ascii="Angsana New" w:eastAsia="Angsana New" w:hAnsi="Angsana New"/>
          <w:sz w:val="32"/>
          <w:szCs w:val="32"/>
          <w:cs/>
        </w:rPr>
        <w:t>5 )</w:t>
      </w:r>
    </w:p>
    <w:p w:rsidR="007C4698" w:rsidRPr="0016641C" w:rsidRDefault="007C4698" w:rsidP="002110E0">
      <w:pPr>
        <w:numPr>
          <w:ilvl w:val="0"/>
          <w:numId w:val="41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กลุ่มทำไร่นาส่วนผสม 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>2</w:t>
      </w:r>
      <w:r w:rsidRPr="0016641C">
        <w:rPr>
          <w:rFonts w:ascii="Angsana New" w:eastAsia="Angsana New" w:hAnsi="Angsana New"/>
          <w:sz w:val="32"/>
          <w:szCs w:val="32"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</w:rPr>
        <w:t>กลุ่ม (หมู่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10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และ11 </w:t>
      </w:r>
      <w:r w:rsidRPr="0016641C">
        <w:rPr>
          <w:rFonts w:ascii="Angsana New" w:eastAsia="Angsana New" w:hAnsi="Angsana New"/>
          <w:sz w:val="32"/>
          <w:szCs w:val="32"/>
          <w:cs/>
        </w:rPr>
        <w:t>)</w:t>
      </w:r>
    </w:p>
    <w:p w:rsidR="007C4698" w:rsidRPr="0016641C" w:rsidRDefault="007C4698" w:rsidP="002110E0">
      <w:pPr>
        <w:numPr>
          <w:ilvl w:val="0"/>
          <w:numId w:val="42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กลุ่มอาสาสมัครปศุสัตว์</w:t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="00C85937">
        <w:rPr>
          <w:rFonts w:ascii="Angsana New" w:eastAsia="Angsana New" w:hAnsi="Angsana New" w:hint="cs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="00C85937">
        <w:rPr>
          <w:rFonts w:ascii="Angsana New" w:eastAsia="Angsana New" w:hAnsi="Angsana New"/>
          <w:sz w:val="32"/>
          <w:szCs w:val="32"/>
        </w:rPr>
        <w:tab/>
      </w:r>
      <w:r w:rsidR="00C85937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1 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</w:p>
    <w:p w:rsidR="007C4698" w:rsidRPr="00F377F2" w:rsidRDefault="007C4698" w:rsidP="00F377F2">
      <w:pPr>
        <w:numPr>
          <w:ilvl w:val="0"/>
          <w:numId w:val="43"/>
        </w:numPr>
        <w:tabs>
          <w:tab w:val="num" w:pos="1470"/>
          <w:tab w:val="num" w:pos="150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กลุ่มเกษตรอินทรีย์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="00C85937">
        <w:rPr>
          <w:rFonts w:ascii="Angsana New" w:eastAsia="Angsana New" w:hAnsi="Angsana New" w:hint="cs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="00C85937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1 </w:t>
      </w:r>
      <w:r w:rsidRPr="0016641C">
        <w:rPr>
          <w:rFonts w:ascii="Angsana New" w:eastAsia="Angsana New" w:hAnsi="Angsana New"/>
          <w:sz w:val="32"/>
          <w:szCs w:val="32"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</w:p>
    <w:p w:rsidR="007C4698" w:rsidRPr="0016641C" w:rsidRDefault="007C4698" w:rsidP="007C4698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  <w:r w:rsidRPr="0016641C">
        <w:rPr>
          <w:rFonts w:eastAsia="Angsana New"/>
          <w:b/>
          <w:bCs/>
          <w:sz w:val="32"/>
          <w:szCs w:val="32"/>
          <w:cs/>
        </w:rPr>
        <w:t>ประเภทอาชีพอุตสาหกรรม</w:t>
      </w:r>
    </w:p>
    <w:p w:rsidR="007C4698" w:rsidRPr="0016641C" w:rsidRDefault="007C4698" w:rsidP="002110E0">
      <w:pPr>
        <w:numPr>
          <w:ilvl w:val="0"/>
          <w:numId w:val="44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กลุ่มแกะสลักฯ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1</w:t>
      </w:r>
      <w:r w:rsidRPr="0016641C">
        <w:rPr>
          <w:rFonts w:ascii="Angsana New" w:eastAsia="Angsana New" w:hAnsi="Angsana New"/>
          <w:sz w:val="32"/>
          <w:szCs w:val="32"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6</w:t>
      </w:r>
      <w:r w:rsidRPr="0016641C">
        <w:rPr>
          <w:rFonts w:ascii="Angsana New" w:eastAsia="Angsana New" w:hAnsi="Angsana New"/>
          <w:sz w:val="32"/>
          <w:szCs w:val="32"/>
        </w:rPr>
        <w:t>)</w:t>
      </w:r>
    </w:p>
    <w:p w:rsidR="007C4698" w:rsidRPr="0016641C" w:rsidRDefault="007C4698" w:rsidP="002110E0">
      <w:pPr>
        <w:numPr>
          <w:ilvl w:val="0"/>
          <w:numId w:val="45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กลุ่มทอผ้าไหม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13 )</w:t>
      </w:r>
    </w:p>
    <w:p w:rsidR="007C4698" w:rsidRPr="0016641C" w:rsidRDefault="007C4698" w:rsidP="002110E0">
      <w:pPr>
        <w:numPr>
          <w:ilvl w:val="0"/>
          <w:numId w:val="46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กลุ่มผ้าทอพื้นเมือง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2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และ </w:t>
      </w:r>
      <w:r w:rsidRPr="0016641C">
        <w:rPr>
          <w:rFonts w:ascii="Angsana New" w:eastAsia="Angsana New" w:hAnsi="Angsana New"/>
          <w:sz w:val="32"/>
          <w:szCs w:val="32"/>
        </w:rPr>
        <w:t>3)</w:t>
      </w:r>
    </w:p>
    <w:p w:rsidR="007C4698" w:rsidRPr="0016641C" w:rsidRDefault="007C4698" w:rsidP="002110E0">
      <w:pPr>
        <w:numPr>
          <w:ilvl w:val="0"/>
          <w:numId w:val="47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 ตัดเย็บผ้า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ab/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3</w:t>
      </w:r>
      <w:r w:rsidRPr="0016641C">
        <w:rPr>
          <w:rFonts w:ascii="Angsana New" w:eastAsia="Angsana New" w:hAnsi="Angsana New"/>
          <w:sz w:val="32"/>
          <w:szCs w:val="32"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4, 2 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 xml:space="preserve"> และ </w:t>
      </w:r>
      <w:r w:rsidRPr="0016641C">
        <w:rPr>
          <w:rFonts w:ascii="Angsana New" w:eastAsia="Angsana New" w:hAnsi="Angsana New"/>
          <w:sz w:val="32"/>
          <w:szCs w:val="32"/>
          <w:cs/>
        </w:rPr>
        <w:t>16</w:t>
      </w:r>
      <w:r w:rsidRPr="0016641C">
        <w:rPr>
          <w:rFonts w:ascii="Angsana New" w:eastAsia="Angsana New" w:hAnsi="Angsana New"/>
          <w:sz w:val="32"/>
          <w:szCs w:val="32"/>
        </w:rPr>
        <w:t>)</w:t>
      </w:r>
    </w:p>
    <w:p w:rsidR="007C4698" w:rsidRPr="0016641C" w:rsidRDefault="007C4698" w:rsidP="002110E0">
      <w:pPr>
        <w:numPr>
          <w:ilvl w:val="0"/>
          <w:numId w:val="48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กลุ่มแปรรูปอาหาร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7</w:t>
      </w:r>
      <w:r w:rsidRPr="0016641C">
        <w:rPr>
          <w:rFonts w:ascii="Angsana New" w:eastAsia="Angsana New" w:hAnsi="Angsana New"/>
          <w:sz w:val="32"/>
          <w:szCs w:val="32"/>
        </w:rPr>
        <w:t>)</w:t>
      </w:r>
    </w:p>
    <w:p w:rsidR="007C4698" w:rsidRPr="0016641C" w:rsidRDefault="007C4698" w:rsidP="002110E0">
      <w:pPr>
        <w:numPr>
          <w:ilvl w:val="0"/>
          <w:numId w:val="49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กลุ่มกลุ่มผลิตกล้วยฉาบ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9</w:t>
      </w:r>
      <w:r w:rsidRPr="0016641C">
        <w:rPr>
          <w:rFonts w:ascii="Angsana New" w:eastAsia="Angsana New" w:hAnsi="Angsana New"/>
          <w:sz w:val="32"/>
          <w:szCs w:val="32"/>
        </w:rPr>
        <w:t>)</w:t>
      </w:r>
    </w:p>
    <w:p w:rsidR="007C4698" w:rsidRPr="0016641C" w:rsidRDefault="007C4698" w:rsidP="002110E0">
      <w:pPr>
        <w:numPr>
          <w:ilvl w:val="0"/>
          <w:numId w:val="50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กลุ่มผลิตเทียนหอม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8</w:t>
      </w:r>
      <w:r w:rsidRPr="0016641C">
        <w:rPr>
          <w:rFonts w:ascii="Angsana New" w:eastAsia="Angsana New" w:hAnsi="Angsana New"/>
          <w:sz w:val="32"/>
          <w:szCs w:val="32"/>
        </w:rPr>
        <w:t>)</w:t>
      </w:r>
    </w:p>
    <w:p w:rsidR="007C4698" w:rsidRPr="00F377F2" w:rsidRDefault="007C4698" w:rsidP="00F377F2">
      <w:pPr>
        <w:numPr>
          <w:ilvl w:val="0"/>
          <w:numId w:val="51"/>
        </w:numPr>
        <w:tabs>
          <w:tab w:val="clear" w:pos="1440"/>
          <w:tab w:val="num" w:pos="1425"/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กลุ่มดอกไม้ประดิษฐ์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2</w:t>
      </w:r>
      <w:r w:rsidRPr="0016641C">
        <w:rPr>
          <w:rFonts w:ascii="Angsana New" w:eastAsia="Angsana New" w:hAnsi="Angsana New"/>
          <w:sz w:val="32"/>
          <w:szCs w:val="32"/>
        </w:rPr>
        <w:t xml:space="preserve">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6 และ 12</w:t>
      </w:r>
      <w:r w:rsidRPr="0016641C">
        <w:rPr>
          <w:rFonts w:ascii="Angsana New" w:eastAsia="Angsana New" w:hAnsi="Angsana New"/>
          <w:sz w:val="32"/>
          <w:szCs w:val="32"/>
        </w:rPr>
        <w:t>)</w:t>
      </w:r>
    </w:p>
    <w:p w:rsidR="007C4698" w:rsidRPr="0016641C" w:rsidRDefault="007C4698" w:rsidP="008F2116">
      <w:pPr>
        <w:pStyle w:val="6"/>
        <w:spacing w:before="0"/>
        <w:ind w:left="232" w:firstLine="833"/>
        <w:rPr>
          <w:rFonts w:eastAsia="Angsana New"/>
          <w:b/>
          <w:bCs/>
          <w:sz w:val="32"/>
          <w:szCs w:val="32"/>
        </w:rPr>
      </w:pPr>
      <w:r w:rsidRPr="0016641C">
        <w:rPr>
          <w:rFonts w:eastAsia="Angsana New"/>
          <w:b/>
          <w:bCs/>
          <w:sz w:val="32"/>
          <w:szCs w:val="32"/>
          <w:cs/>
        </w:rPr>
        <w:t>ประเภทกลุ่มบุคคล</w:t>
      </w:r>
    </w:p>
    <w:p w:rsidR="007C4698" w:rsidRPr="0016641C" w:rsidRDefault="007C4698" w:rsidP="002110E0">
      <w:pPr>
        <w:numPr>
          <w:ilvl w:val="0"/>
          <w:numId w:val="52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กลุ่มพัฒนาสตรี</w:t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16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 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1-16)</w:t>
      </w:r>
    </w:p>
    <w:p w:rsidR="007C4698" w:rsidRPr="0016641C" w:rsidRDefault="007C4698" w:rsidP="002110E0">
      <w:pPr>
        <w:numPr>
          <w:ilvl w:val="0"/>
          <w:numId w:val="53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>กลุ่มเยาวชน</w:t>
      </w:r>
      <w:r w:rsidRPr="0016641C">
        <w:rPr>
          <w:rFonts w:ascii="Angsana New" w:eastAsia="Angsana New" w:hAnsi="Angsana New"/>
          <w:sz w:val="32"/>
          <w:szCs w:val="32"/>
          <w:cs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16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 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1-16)</w:t>
      </w:r>
    </w:p>
    <w:p w:rsidR="008E487D" w:rsidRPr="00F377F2" w:rsidRDefault="007C4698" w:rsidP="00F377F2">
      <w:pPr>
        <w:numPr>
          <w:ilvl w:val="0"/>
          <w:numId w:val="54"/>
        </w:numPr>
        <w:tabs>
          <w:tab w:val="num" w:pos="1470"/>
        </w:tabs>
        <w:rPr>
          <w:rFonts w:ascii="Angsana New" w:eastAsia="Angsana New" w:hAnsi="Angsana New"/>
          <w:sz w:val="32"/>
          <w:szCs w:val="32"/>
        </w:rPr>
      </w:pP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</w:t>
      </w:r>
      <w:proofErr w:type="spellStart"/>
      <w:r w:rsidRPr="0016641C">
        <w:rPr>
          <w:rFonts w:ascii="Angsana New" w:eastAsia="Angsana New" w:hAnsi="Angsana New"/>
          <w:sz w:val="32"/>
          <w:szCs w:val="32"/>
          <w:cs/>
        </w:rPr>
        <w:t>อส</w:t>
      </w:r>
      <w:proofErr w:type="spellEnd"/>
      <w:r w:rsidRPr="0016641C">
        <w:rPr>
          <w:rFonts w:ascii="Angsana New" w:eastAsia="Angsana New" w:hAnsi="Angsana New"/>
          <w:sz w:val="32"/>
          <w:szCs w:val="32"/>
          <w:cs/>
        </w:rPr>
        <w:t>ม.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  <w:cs/>
        </w:rPr>
        <w:t>จำนวน</w:t>
      </w:r>
      <w:r w:rsidRPr="0016641C">
        <w:rPr>
          <w:rFonts w:ascii="Angsana New" w:eastAsia="Angsana New" w:hAnsi="Angsana New"/>
          <w:sz w:val="32"/>
          <w:szCs w:val="32"/>
        </w:rPr>
        <w:tab/>
      </w:r>
      <w:r w:rsidRPr="0016641C">
        <w:rPr>
          <w:rFonts w:ascii="Angsana New" w:eastAsia="Angsana New" w:hAnsi="Angsana New"/>
          <w:sz w:val="32"/>
          <w:szCs w:val="32"/>
        </w:rPr>
        <w:tab/>
        <w:t xml:space="preserve">16   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กลุ่ม  </w:t>
      </w:r>
      <w:r w:rsidRPr="0016641C">
        <w:rPr>
          <w:rFonts w:ascii="Angsana New" w:eastAsia="Angsana New" w:hAnsi="Angsana New"/>
          <w:sz w:val="32"/>
          <w:szCs w:val="32"/>
        </w:rPr>
        <w:t>(</w:t>
      </w:r>
      <w:r w:rsidRPr="0016641C">
        <w:rPr>
          <w:rFonts w:ascii="Angsana New" w:eastAsia="Angsana New" w:hAnsi="Angsana New"/>
          <w:sz w:val="32"/>
          <w:szCs w:val="32"/>
          <w:cs/>
        </w:rPr>
        <w:t>หมู่</w:t>
      </w:r>
      <w:r w:rsidRPr="0016641C">
        <w:rPr>
          <w:rFonts w:ascii="Angsana New" w:eastAsia="Angsana New" w:hAnsi="Angsana New"/>
          <w:sz w:val="32"/>
          <w:szCs w:val="32"/>
          <w:cs/>
          <w:lang w:val="th-TH"/>
        </w:rPr>
        <w:t>ที่</w:t>
      </w:r>
      <w:r w:rsidRPr="0016641C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6641C">
        <w:rPr>
          <w:rFonts w:ascii="Angsana New" w:eastAsia="Angsana New" w:hAnsi="Angsana New"/>
          <w:sz w:val="32"/>
          <w:szCs w:val="32"/>
        </w:rPr>
        <w:t>1-16)</w:t>
      </w:r>
    </w:p>
    <w:p w:rsidR="00DE1FDB" w:rsidRDefault="00DE1FDB" w:rsidP="008E487D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</w:p>
    <w:p w:rsidR="00DE1FDB" w:rsidRDefault="00DE1FDB" w:rsidP="008E487D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</w:p>
    <w:p w:rsidR="00DE1FDB" w:rsidRDefault="00DE1FDB" w:rsidP="008E487D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</w:p>
    <w:p w:rsidR="00DE1FDB" w:rsidRDefault="00DE1FDB" w:rsidP="008E487D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</w:p>
    <w:p w:rsidR="00DE1FDB" w:rsidRDefault="00DE1FDB" w:rsidP="008E487D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</w:p>
    <w:p w:rsidR="00DE1FDB" w:rsidRDefault="00DE1FDB" w:rsidP="008E487D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</w:p>
    <w:p w:rsidR="00DE1FDB" w:rsidRPr="00DE1FDB" w:rsidRDefault="00DE1FDB" w:rsidP="00DE1FDB">
      <w:pPr>
        <w:rPr>
          <w:rFonts w:eastAsia="Angsana New"/>
        </w:rPr>
      </w:pPr>
    </w:p>
    <w:p w:rsidR="008E487D" w:rsidRDefault="008E487D" w:rsidP="008E487D">
      <w:pPr>
        <w:pStyle w:val="6"/>
        <w:ind w:left="233" w:firstLine="832"/>
        <w:rPr>
          <w:rFonts w:eastAsia="Angsana New"/>
          <w:b/>
          <w:bCs/>
          <w:sz w:val="32"/>
          <w:szCs w:val="32"/>
        </w:rPr>
      </w:pPr>
      <w:r>
        <w:rPr>
          <w:rFonts w:eastAsia="Angsana New"/>
          <w:b/>
          <w:bCs/>
          <w:sz w:val="32"/>
          <w:szCs w:val="32"/>
          <w:cs/>
        </w:rPr>
        <w:lastRenderedPageBreak/>
        <w:t>ประเภท</w:t>
      </w:r>
      <w:r>
        <w:rPr>
          <w:rFonts w:eastAsia="Angsana New" w:hint="cs"/>
          <w:b/>
          <w:bCs/>
          <w:sz w:val="32"/>
          <w:szCs w:val="32"/>
          <w:cs/>
        </w:rPr>
        <w:t xml:space="preserve">ข้อมูลเกษตรกรผู้เลี้ยงสัตว์ (ระดับตำบล) ประจำปี 2558  </w:t>
      </w:r>
    </w:p>
    <w:p w:rsidR="008E487D" w:rsidRPr="0016641C" w:rsidRDefault="008E487D" w:rsidP="008E487D">
      <w:pPr>
        <w:pStyle w:val="6"/>
        <w:spacing w:before="0"/>
        <w:ind w:left="232" w:firstLine="833"/>
        <w:jc w:val="center"/>
        <w:rPr>
          <w:rFonts w:eastAsia="Angsana New"/>
          <w:b/>
          <w:bCs/>
          <w:sz w:val="32"/>
          <w:szCs w:val="32"/>
          <w:cs/>
        </w:rPr>
      </w:pPr>
      <w:r>
        <w:rPr>
          <w:rFonts w:eastAsia="Angsana New" w:hint="cs"/>
          <w:b/>
          <w:bCs/>
          <w:sz w:val="32"/>
          <w:szCs w:val="32"/>
          <w:cs/>
        </w:rPr>
        <w:t>ข้อมูล ณ เดือนพฤษภาคม 2558</w:t>
      </w:r>
      <w:r>
        <w:rPr>
          <w:rFonts w:eastAsia="Angsana New"/>
          <w:b/>
          <w:bCs/>
          <w:sz w:val="32"/>
          <w:szCs w:val="32"/>
        </w:rPr>
        <w:t xml:space="preserve"> </w:t>
      </w:r>
      <w:r>
        <w:rPr>
          <w:rFonts w:eastAsia="Angsana New" w:hint="cs"/>
          <w:b/>
          <w:bCs/>
          <w:sz w:val="32"/>
          <w:szCs w:val="32"/>
          <w:cs/>
        </w:rPr>
        <w:t>กรมปศุสัตว์</w:t>
      </w:r>
    </w:p>
    <w:tbl>
      <w:tblPr>
        <w:tblStyle w:val="ab"/>
        <w:tblW w:w="110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4"/>
        <w:gridCol w:w="903"/>
        <w:gridCol w:w="813"/>
        <w:gridCol w:w="736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0"/>
      </w:tblGrid>
      <w:tr w:rsidR="003D720E" w:rsidRPr="003D720E" w:rsidTr="003D720E">
        <w:tc>
          <w:tcPr>
            <w:tcW w:w="1234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ชื่อหมู่บ้าน</w:t>
            </w:r>
          </w:p>
        </w:tc>
        <w:tc>
          <w:tcPr>
            <w:tcW w:w="903" w:type="dxa"/>
          </w:tcPr>
          <w:p w:rsidR="003D720E" w:rsidRPr="00C042CD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C042CD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จำนวนเกษตรกร</w:t>
            </w:r>
          </w:p>
        </w:tc>
        <w:tc>
          <w:tcPr>
            <w:tcW w:w="813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พื้นที่ปลูกหญ้า (ไร่)</w:t>
            </w:r>
          </w:p>
        </w:tc>
        <w:tc>
          <w:tcPr>
            <w:tcW w:w="736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โคเนื้อ (ตัว)</w:t>
            </w:r>
          </w:p>
        </w:tc>
        <w:tc>
          <w:tcPr>
            <w:tcW w:w="709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โคนม (ตัว)</w:t>
            </w:r>
          </w:p>
        </w:tc>
        <w:tc>
          <w:tcPr>
            <w:tcW w:w="708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C042CD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กระบือ</w:t>
            </w: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(ตัว</w:t>
            </w:r>
          </w:p>
        </w:tc>
        <w:tc>
          <w:tcPr>
            <w:tcW w:w="709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สุกร (ตัว)</w:t>
            </w:r>
          </w:p>
        </w:tc>
        <w:tc>
          <w:tcPr>
            <w:tcW w:w="709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ไก่ (ตัว)</w:t>
            </w:r>
          </w:p>
        </w:tc>
        <w:tc>
          <w:tcPr>
            <w:tcW w:w="709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เป็ด (ตัว)</w:t>
            </w:r>
          </w:p>
        </w:tc>
        <w:tc>
          <w:tcPr>
            <w:tcW w:w="708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แพะ (ตัว)</w:t>
            </w:r>
          </w:p>
        </w:tc>
        <w:tc>
          <w:tcPr>
            <w:tcW w:w="709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แกะ (ตัว)</w:t>
            </w:r>
          </w:p>
        </w:tc>
        <w:tc>
          <w:tcPr>
            <w:tcW w:w="709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สุนัข (ตัว)</w:t>
            </w:r>
          </w:p>
        </w:tc>
        <w:tc>
          <w:tcPr>
            <w:tcW w:w="850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แมว (ตัว)</w:t>
            </w:r>
          </w:p>
        </w:tc>
        <w:tc>
          <w:tcPr>
            <w:tcW w:w="850" w:type="dxa"/>
          </w:tcPr>
          <w:p w:rsidR="003D720E" w:rsidRPr="003D720E" w:rsidRDefault="003D720E" w:rsidP="003D720E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Cs w:val="24"/>
                <w:cs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ตาดควัน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314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นาเจริญ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เนินไทรพัฒนา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77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160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ประชาชาร่วมใจ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ป่าซาง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81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  <w:r w:rsidR="008F211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230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67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ป่าซางดอยแก้ว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103.75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ป่าซางเหนือ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69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1.25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730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ป่าสา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135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193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  <w:r w:rsidR="008F211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111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เวียงซางคำ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หมาก</w:t>
            </w:r>
            <w:proofErr w:type="spellStart"/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เอียก</w:t>
            </w:r>
            <w:proofErr w:type="spellEnd"/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74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160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ห้วยขี้เหล็ก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102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  <w:r w:rsidR="008F211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168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ห้วยขี้เหล็กกลาง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ห้วยขี้เหล็กใต้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340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ห้วยหมาก</w:t>
            </w:r>
            <w:proofErr w:type="spellStart"/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เอียก</w:t>
            </w:r>
            <w:proofErr w:type="spellEnd"/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226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  <w:r w:rsidR="008F211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359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204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226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115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เหนือ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149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3D720E">
              <w:rPr>
                <w:rFonts w:ascii="TH SarabunPSK" w:eastAsia="Angsana New" w:hAnsi="TH SarabunPSK" w:cs="TH SarabunPSK" w:hint="cs"/>
                <w:szCs w:val="24"/>
                <w:cs/>
              </w:rPr>
              <w:t>ห้วยห้าง</w:t>
            </w:r>
          </w:p>
        </w:tc>
        <w:tc>
          <w:tcPr>
            <w:tcW w:w="90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86</w:t>
            </w:r>
          </w:p>
        </w:tc>
        <w:tc>
          <w:tcPr>
            <w:tcW w:w="813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779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403946" w:rsidRPr="00F377F2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03946" w:rsidRPr="00F377F2" w:rsidTr="003D720E">
        <w:tc>
          <w:tcPr>
            <w:tcW w:w="1234" w:type="dxa"/>
          </w:tcPr>
          <w:p w:rsidR="00403946" w:rsidRPr="003D720E" w:rsidRDefault="00403946" w:rsidP="00F377F2">
            <w:pPr>
              <w:tabs>
                <w:tab w:val="num" w:pos="1425"/>
                <w:tab w:val="num" w:pos="1470"/>
              </w:tabs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3D720E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903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1</w:t>
            </w:r>
            <w:r w:rsidR="008F2116" w:rsidRPr="008F211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813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736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709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709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690</w:t>
            </w:r>
          </w:p>
        </w:tc>
        <w:tc>
          <w:tcPr>
            <w:tcW w:w="709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2"/>
                <w:szCs w:val="22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2"/>
                <w:szCs w:val="22"/>
              </w:rPr>
              <w:t>11</w:t>
            </w:r>
            <w:r w:rsidR="008F2116" w:rsidRPr="008F2116">
              <w:rPr>
                <w:rFonts w:ascii="TH SarabunPSK" w:eastAsia="Angsana New" w:hAnsi="TH SarabunPSK" w:cs="TH SarabunPSK" w:hint="cs"/>
                <w:b/>
                <w:bCs/>
                <w:sz w:val="22"/>
                <w:szCs w:val="22"/>
                <w:cs/>
              </w:rPr>
              <w:t>,</w:t>
            </w:r>
            <w:r w:rsidRPr="008F2116">
              <w:rPr>
                <w:rFonts w:ascii="TH SarabunPSK" w:eastAsia="Angsana New" w:hAnsi="TH SarabunPSK" w:cs="TH SarabunPSK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709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1</w:t>
            </w:r>
            <w:r w:rsidR="008F2116" w:rsidRPr="008F211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403946" w:rsidRPr="008F2116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8F2116" w:rsidRDefault="00403946" w:rsidP="00B778B8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1</w:t>
            </w:r>
            <w:r w:rsidR="008F2116" w:rsidRPr="008F2116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063</w:t>
            </w:r>
          </w:p>
        </w:tc>
        <w:tc>
          <w:tcPr>
            <w:tcW w:w="850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8F211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551</w:t>
            </w:r>
          </w:p>
        </w:tc>
        <w:tc>
          <w:tcPr>
            <w:tcW w:w="850" w:type="dxa"/>
          </w:tcPr>
          <w:p w:rsidR="00403946" w:rsidRPr="008F2116" w:rsidRDefault="00403946" w:rsidP="00C042CD">
            <w:pPr>
              <w:tabs>
                <w:tab w:val="num" w:pos="1425"/>
                <w:tab w:val="num" w:pos="147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</w:tbl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1D2A99" w:rsidRDefault="001D2A99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</w:p>
    <w:p w:rsidR="007C4698" w:rsidRPr="0016641C" w:rsidRDefault="007C4698" w:rsidP="00E266DA">
      <w:pPr>
        <w:tabs>
          <w:tab w:val="num" w:pos="1470"/>
        </w:tabs>
        <w:jc w:val="center"/>
        <w:rPr>
          <w:rFonts w:ascii="Angsana New" w:hAnsi="Angsana New"/>
          <w:b/>
          <w:bCs/>
          <w:sz w:val="32"/>
          <w:szCs w:val="32"/>
          <w:cs/>
          <w:lang w:val="th-TH"/>
        </w:rPr>
      </w:pPr>
      <w:r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lastRenderedPageBreak/>
        <w:t>ส่วนที่ 3</w:t>
      </w:r>
    </w:p>
    <w:p w:rsidR="007C4698" w:rsidRPr="0016641C" w:rsidRDefault="005E3B53" w:rsidP="007C4698">
      <w:pPr>
        <w:pStyle w:val="a5"/>
        <w:tabs>
          <w:tab w:val="left" w:pos="1134"/>
          <w:tab w:val="left" w:pos="1701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สรุป</w:t>
      </w:r>
      <w:r w:rsidR="007C4698" w:rsidRPr="0016641C">
        <w:rPr>
          <w:b/>
          <w:bCs/>
          <w:sz w:val="32"/>
          <w:szCs w:val="32"/>
          <w:cs/>
        </w:rPr>
        <w:t>ผลการพัฒนาตำบล</w:t>
      </w:r>
      <w:r w:rsidR="007C4698" w:rsidRPr="0016641C">
        <w:rPr>
          <w:b/>
          <w:bCs/>
          <w:sz w:val="32"/>
          <w:szCs w:val="32"/>
          <w:cs/>
          <w:lang w:val="th-TH"/>
        </w:rPr>
        <w:t>ป่าซาง</w:t>
      </w:r>
      <w:r w:rsidR="007C4698" w:rsidRPr="0016641C">
        <w:rPr>
          <w:b/>
          <w:bCs/>
          <w:sz w:val="32"/>
          <w:szCs w:val="32"/>
          <w:cs/>
        </w:rPr>
        <w:t>ในปีที่ผ่านมา</w:t>
      </w:r>
    </w:p>
    <w:p w:rsidR="007C4698" w:rsidRPr="0016641C" w:rsidRDefault="007C4698" w:rsidP="007C4698">
      <w:pPr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b/>
          <w:bCs/>
          <w:sz w:val="32"/>
          <w:szCs w:val="32"/>
          <w:cs/>
        </w:rPr>
        <w:t>3.1  สรุปสถานการณ์การพัฒนา</w:t>
      </w:r>
    </w:p>
    <w:p w:rsidR="007C4698" w:rsidRPr="0016641C" w:rsidRDefault="007C4698" w:rsidP="007C4698">
      <w:pPr>
        <w:ind w:firstLine="720"/>
        <w:rPr>
          <w:rFonts w:ascii="Angsana New" w:hAnsi="Angsana New"/>
          <w:sz w:val="32"/>
          <w:szCs w:val="32"/>
        </w:rPr>
      </w:pPr>
      <w:proofErr w:type="gramStart"/>
      <w:r w:rsidRPr="0016641C">
        <w:rPr>
          <w:rFonts w:ascii="Angsana New" w:hAnsi="Angsana New"/>
          <w:sz w:val="32"/>
          <w:szCs w:val="32"/>
        </w:rPr>
        <w:t xml:space="preserve">3.1.1  </w:t>
      </w:r>
      <w:r w:rsidRPr="0016641C">
        <w:rPr>
          <w:rFonts w:ascii="Angsana New" w:hAnsi="Angsana New"/>
          <w:sz w:val="32"/>
          <w:szCs w:val="32"/>
          <w:cs/>
        </w:rPr>
        <w:t>การวิเคราะห์ศักยภาพเพื่อประเมินสภาพการพัฒนาในปัจจุบันและโอกาสพัฒนาในอนาคตขององค์การบริหารส่วนตำบลป่าซาง</w:t>
      </w:r>
      <w:proofErr w:type="gramEnd"/>
    </w:p>
    <w:p w:rsidR="007C4698" w:rsidRPr="0016641C" w:rsidRDefault="007C4698" w:rsidP="007C4698">
      <w:pPr>
        <w:ind w:firstLine="720"/>
        <w:rPr>
          <w:rFonts w:ascii="Angsana New" w:hAnsi="Angsana New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4719"/>
        <w:gridCol w:w="4765"/>
      </w:tblGrid>
      <w:tr w:rsidR="007C4698" w:rsidRPr="0016641C" w:rsidTr="007C4698">
        <w:trPr>
          <w:trHeight w:val="434"/>
        </w:trPr>
        <w:tc>
          <w:tcPr>
            <w:tcW w:w="4733" w:type="dxa"/>
            <w:gridSpan w:val="2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765" w:type="dxa"/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7C4698" w:rsidRPr="0016641C" w:rsidTr="007C4698">
        <w:trPr>
          <w:trHeight w:val="3737"/>
        </w:trPr>
        <w:tc>
          <w:tcPr>
            <w:tcW w:w="4733" w:type="dxa"/>
            <w:gridSpan w:val="2"/>
          </w:tcPr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 w:rsidRPr="0016641C">
              <w:rPr>
                <w:rFonts w:ascii="Angsana New" w:hAnsi="Angsana New"/>
                <w:sz w:val="32"/>
                <w:szCs w:val="32"/>
              </w:rPr>
              <w:t xml:space="preserve">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คณะผู้บริหารสนับสนุนการมีส่วนร่วมของประชาชนในการพัฒนาท้องถิ่นอย่างสม่ำเสมอ</w:t>
            </w:r>
            <w:proofErr w:type="gramEnd"/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.     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ผู้บริหารมีความสัมพันธ์ที่ดีกับชุมชน หน่วยงานราชการและ กลุ่มองค์กรต่างๆทั้งในและนอกพื้นที่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ผู้บริหารส่งเสริมแนวความคิดตามระบอบประชาธิปไตยอันมีพระมหากษัตริย์เป็นประมุขโดยให้ประชาชนมีส่วนร่วมเพื่อให้สามารถแก้ไขปัญหาได้อย่างแท้จริง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5" w:type="dxa"/>
          </w:tcPr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ขาดการชี้แจงให้ประชาชนเข้าใจถึงบทบาทหน้าที่ของตนในการมีส่วนร่วมเพื่อการพัฒนารวมถึงขาดการส่งเสริมการติดตามและตรวจสอบโดยภาคประชาชนถึงผลการดำเนินงานของสภาฯ และคณะผู้บริหาร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  -  แกนนำกลุ่มต่างๆยังขาดความเข้าใจถึงความสำคัญของการจัดทำแผนงานต่างๆทำให้ไม่สอดคล้องกับการดำเนินงานแก้ไขปัญหา 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 -  ในแผนพัฒนายังมุ่งเน้นโครงสร้างพื้นฐานจนละเลยการพัฒนาด้านเศรษฐกิจและสังคมตลอดจนขาดการบูร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ณา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</w:rPr>
              <w:t>การอย่างต่อเนื่อง</w:t>
            </w:r>
          </w:p>
        </w:tc>
      </w:tr>
      <w:tr w:rsidR="007C4698" w:rsidRPr="0016641C" w:rsidTr="007C4698">
        <w:trPr>
          <w:trHeight w:val="1130"/>
        </w:trPr>
        <w:tc>
          <w:tcPr>
            <w:tcW w:w="4733" w:type="dxa"/>
            <w:gridSpan w:val="2"/>
          </w:tcPr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ระบบข้อมูล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อบต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</w:rPr>
              <w:t>.มี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เว็ป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</w:rPr>
              <w:t>ไซด์เป็นของตนเองสามารถเพิ่มเติมข้อมูลและทำการประชาสัมพันธ์ได้ตลอดเวลา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 w:rsidRPr="0016641C">
              <w:rPr>
                <w:rFonts w:ascii="Angsana New" w:hAnsi="Angsana New"/>
                <w:sz w:val="32"/>
                <w:szCs w:val="32"/>
              </w:rPr>
              <w:t xml:space="preserve">–  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อบต</w:t>
            </w:r>
            <w:proofErr w:type="spellEnd"/>
            <w:proofErr w:type="gramEnd"/>
            <w:r w:rsidRPr="0016641C">
              <w:rPr>
                <w:rFonts w:ascii="Angsana New" w:hAnsi="Angsana New"/>
                <w:sz w:val="32"/>
                <w:szCs w:val="32"/>
                <w:cs/>
              </w:rPr>
              <w:t>. มีเครื่องคอมพิวเตอร์อย่างเพียงพอในการจัดเก็บข้อมูลในแต่ละส่วนงาน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</w:t>
            </w:r>
            <w:proofErr w:type="gramStart"/>
            <w:r w:rsidRPr="0016641C">
              <w:rPr>
                <w:rFonts w:ascii="Angsana New" w:hAnsi="Angsana New"/>
                <w:sz w:val="32"/>
                <w:szCs w:val="32"/>
              </w:rPr>
              <w:t xml:space="preserve">–  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อบต</w:t>
            </w:r>
            <w:proofErr w:type="spellEnd"/>
            <w:proofErr w:type="gramEnd"/>
            <w:r w:rsidRPr="0016641C">
              <w:rPr>
                <w:rFonts w:ascii="Angsana New" w:hAnsi="Angsana New"/>
                <w:sz w:val="32"/>
                <w:szCs w:val="32"/>
                <w:cs/>
              </w:rPr>
              <w:t>. ได้ดำเนินการแต่งตั้งคณะกรรมการของศูนย์ข้อมูลข่าวสารครบถ้วนตามระเบียบฯ</w:t>
            </w:r>
          </w:p>
        </w:tc>
        <w:tc>
          <w:tcPr>
            <w:tcW w:w="4765" w:type="dxa"/>
          </w:tcPr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ระบบข้อมูล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การจัดเก็บฐานข้อมูลองค์กรโดยเฉพาะในส่วนข้อมูลพื้นฐานหรือข้อมูลทั่วไปไม่เป็นปัจจุบัน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ศูนย์ข้อมูลข่าวสารยังไม่มีพื้นที่เฉพาะในการให้บริการประชาชน</w:t>
            </w:r>
          </w:p>
          <w:p w:rsidR="007C4698" w:rsidRPr="0016641C" w:rsidRDefault="007C4698" w:rsidP="00A274C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–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การทำสื่อประชาสัมพันธ์ยังขาดความต่อเนื่องและไม่ครอบคลุมจำนวนครัวเรือนในเขตตำบล</w:t>
            </w:r>
          </w:p>
        </w:tc>
      </w:tr>
      <w:tr w:rsidR="007C4698" w:rsidRPr="0016641C" w:rsidTr="007C4698">
        <w:trPr>
          <w:gridBefore w:val="1"/>
          <w:wBefore w:w="14" w:type="dxa"/>
          <w:trHeight w:val="2835"/>
        </w:trPr>
        <w:tc>
          <w:tcPr>
            <w:tcW w:w="4719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ศักยภาพของบุคลากรในองค์กร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บุคลากรได้รับการฝึกอบรมพัฒนาความรู้ในการปฏิบัติหน้าที่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องค์กรมีทรัพยากรบุคลากรที่มีความรู้และประสบการณ์ในงานที่รับผิดชอบ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มีการปรับปรุงโครงสร้างแผนอัตรากำลังพนักงานให้เหมาะสมกับภาระหน้าที่ขององค์กร </w:t>
            </w:r>
          </w:p>
        </w:tc>
        <w:tc>
          <w:tcPr>
            <w:tcW w:w="476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ศักยภาพของบุคลากรในองค์กร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บุคลากรมีความรู้เฉพาะด้าน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บุคลากรขาดอำนาจในการตัดสินใจแก้ในการปฏิบัติหน้าที่ เนื่องมาจากข้อระเบียบ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กฏหมาย</w:t>
            </w:r>
            <w:proofErr w:type="spellEnd"/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-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พนักงานมีการโยกย้ายเข้าและออกอยู่บ่อยครั้ง ทำให้การทำงานขาดความต่อเนื่อง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 -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พนักงานไม่ครบอัตราตามแผนอัตรากำลัง</w:t>
            </w:r>
          </w:p>
        </w:tc>
      </w:tr>
      <w:tr w:rsidR="007C4698" w:rsidRPr="0016641C" w:rsidTr="007C4698">
        <w:trPr>
          <w:gridBefore w:val="1"/>
          <w:wBefore w:w="14" w:type="dxa"/>
          <w:trHeight w:val="43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8" w:rsidRPr="0016641C" w:rsidRDefault="007C4698" w:rsidP="00A274C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7C4698" w:rsidRPr="0016641C" w:rsidTr="007C4698">
        <w:trPr>
          <w:gridBefore w:val="1"/>
          <w:wBefore w:w="14" w:type="dxa"/>
          <w:trHeight w:val="2001"/>
        </w:trPr>
        <w:tc>
          <w:tcPr>
            <w:tcW w:w="4719" w:type="dxa"/>
          </w:tcPr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การเงิน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คณะผู้บริหาร สมาชิกสภาฯ พนักงานและลูกจ้าง ได้</w:t>
            </w:r>
            <w:proofErr w:type="spellStart"/>
            <w:r w:rsidRPr="0016641C">
              <w:rPr>
                <w:rFonts w:ascii="Angsana New" w:hAnsi="Angsana New"/>
                <w:sz w:val="32"/>
                <w:szCs w:val="32"/>
                <w:cs/>
              </w:rPr>
              <w:t>ปฎิบัติ</w:t>
            </w:r>
            <w:proofErr w:type="spellEnd"/>
            <w:r w:rsidRPr="0016641C">
              <w:rPr>
                <w:rFonts w:ascii="Angsana New" w:hAnsi="Angsana New"/>
                <w:sz w:val="32"/>
                <w:szCs w:val="32"/>
                <w:cs/>
              </w:rPr>
              <w:t>ตามระเบียบฯ อย่างเคร่งครัดในการรักษาวินัยทางการเงิน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65" w:type="dxa"/>
          </w:tcPr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การเงิน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งบประมาณในการพัฒนาไม่เพียงพอเพราะงบประมาณส่วนหนึ่งต้องนำมาใช้ในการบริหารงานที่เป็นค่าใช้จ่ายประจำ  อาทิ เงินเดือน ค่าตอบแทน ตลอดจนค่าใช้จ่ายด้านสาธา</w:t>
            </w:r>
            <w:r w:rsidR="00C85937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ณูปโภค   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7C4698" w:rsidRPr="0016641C" w:rsidTr="007C4698">
        <w:trPr>
          <w:gridBefore w:val="1"/>
          <w:wBefore w:w="14" w:type="dxa"/>
          <w:trHeight w:val="3212"/>
        </w:trPr>
        <w:tc>
          <w:tcPr>
            <w:tcW w:w="4719" w:type="dxa"/>
          </w:tcPr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ศักยภาพของชุมชน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สามารถต่อยอดจากการจัดตั้งกลุ่มเพื่อดำเนินกิจกรรมต่าง ๆ ในชุมชน  เช่น กลุ่ม กลุ่มอาชีพ กลุ่มกิจกรรม กลุ่มออมทรัพย์  ให้มีศักยภาพเพิ่มขึ้นเพราะส่วนใหญ่กลุ่มต่างๆ ประสบปัญหาจากงบประมาณในการดำเนินงาน มากกว่าด้านความร่วมมือของคนในชุมชน</w:t>
            </w:r>
          </w:p>
        </w:tc>
        <w:tc>
          <w:tcPr>
            <w:tcW w:w="4765" w:type="dxa"/>
          </w:tcPr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ศักยภาพของชุมชน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บุคลากรในกลุ่มไม่ได้รับการพัฒนาศักยภาพ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องค์ความรู้ในการปฏิบัติหน้าที่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Pr="0016641C">
              <w:rPr>
                <w:rFonts w:ascii="Angsana New" w:hAnsi="Angsana New"/>
                <w:sz w:val="32"/>
                <w:szCs w:val="32"/>
              </w:rPr>
              <w:br/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คุณภาพสินค้าของกลุ่มไม่ได้รับการปรับปรุงให้มีมาตรฐานและขาดการพัฒนาผลิตภัณฑ์</w:t>
            </w:r>
            <w:r w:rsidRPr="0016641C">
              <w:rPr>
                <w:rFonts w:ascii="Angsana New" w:hAnsi="Angsana New"/>
                <w:sz w:val="32"/>
                <w:szCs w:val="32"/>
              </w:rPr>
              <w:br/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กลุ่มขาดความเข้มแข็งและดำเนินกิจกรรมไม่ต่อเนื่อง  ทำให้มีการตั้งกลุ่มล้มเหลวอยู่บ่อยครั้ง</w:t>
            </w:r>
          </w:p>
        </w:tc>
      </w:tr>
      <w:tr w:rsidR="007C4698" w:rsidRPr="0016641C" w:rsidTr="007C4698">
        <w:trPr>
          <w:gridBefore w:val="1"/>
          <w:wBefore w:w="14" w:type="dxa"/>
          <w:trHeight w:val="4368"/>
        </w:trPr>
        <w:tc>
          <w:tcPr>
            <w:tcW w:w="4719" w:type="dxa"/>
          </w:tcPr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6.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มีทรัพยากรธรรมชาติที่พร้อมพัฒนาเป็นแหล่งท่องเที่ยวในอนาคต เช่น ป่าชุมชน </w:t>
            </w:r>
          </w:p>
          <w:p w:rsidR="007C4698" w:rsidRPr="0016641C" w:rsidRDefault="007C4698" w:rsidP="00A274CC">
            <w:pPr>
              <w:ind w:left="-2" w:firstLine="240"/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>-   สภาพพื้นที่เป็นที่ลุ่ม และมีแหล่งน้ำตามธรรมชาติไหลผ่าน เกื้อหนุนให้พื้นที่เหมาะสมกับการทำการเกษตร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765" w:type="dxa"/>
          </w:tcPr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6.  </w:t>
            </w:r>
            <w:r w:rsidRPr="0016641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ประชาชนขาดจิตสำนึกรับผิดชอบร่วมกัน  ในการใช้ทรัพยากรอย่างยั่งยืน 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ขาดการวางแผนการกักเก็บน้ำให้มีประสิทธิภาพที่เพียงพอและเหมาะสมกับสภาพพื้น</w:t>
            </w:r>
          </w:p>
          <w:p w:rsidR="007C4698" w:rsidRPr="0016641C" w:rsidRDefault="007C4698" w:rsidP="00A274CC">
            <w:pPr>
              <w:rPr>
                <w:rFonts w:ascii="Angsana New" w:hAnsi="Angsana New"/>
                <w:sz w:val="32"/>
                <w:szCs w:val="32"/>
              </w:rPr>
            </w:pPr>
            <w:r w:rsidRPr="0016641C">
              <w:rPr>
                <w:rFonts w:ascii="Angsana New" w:hAnsi="Angsana New"/>
                <w:sz w:val="32"/>
                <w:szCs w:val="32"/>
              </w:rPr>
              <w:t xml:space="preserve">    – 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มีการรุกพื้นที่และเผาป่ารวมทั้งวัชพืชจากการทำการเกษตร</w:t>
            </w:r>
            <w:r w:rsidRPr="0016641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16641C">
              <w:rPr>
                <w:rFonts w:ascii="Angsana New" w:hAnsi="Angsana New"/>
                <w:sz w:val="32"/>
                <w:szCs w:val="32"/>
                <w:cs/>
              </w:rPr>
              <w:t>เช่น หญ้าและฟาง ทำให้ดินเสื่อมสภาพ</w:t>
            </w:r>
          </w:p>
          <w:p w:rsidR="007C4698" w:rsidRPr="0016641C" w:rsidRDefault="007C4698" w:rsidP="00A274CC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6641C">
              <w:rPr>
                <w:rFonts w:ascii="Angsana New" w:hAnsi="Angsana New"/>
                <w:sz w:val="32"/>
                <w:szCs w:val="32"/>
                <w:cs/>
              </w:rPr>
              <w:t xml:space="preserve">   -  ในช่วงฤดูฝนมักเกิดปัญหาน้ำหลากเข้าท่วมพื้นที่การเกษตรอยู่เสมอ</w:t>
            </w:r>
          </w:p>
        </w:tc>
      </w:tr>
    </w:tbl>
    <w:p w:rsidR="007C4698" w:rsidRPr="0016641C" w:rsidRDefault="007C4698" w:rsidP="007C4698">
      <w:pPr>
        <w:ind w:firstLine="720"/>
        <w:rPr>
          <w:rFonts w:ascii="Angsana New" w:hAnsi="Angsana New"/>
          <w:sz w:val="32"/>
          <w:szCs w:val="32"/>
        </w:rPr>
      </w:pPr>
    </w:p>
    <w:p w:rsidR="007C4698" w:rsidRPr="0016641C" w:rsidRDefault="007C4698" w:rsidP="007C4698">
      <w:pPr>
        <w:rPr>
          <w:rFonts w:ascii="Angsana New" w:hAnsi="Angsana New"/>
          <w:b/>
          <w:bCs/>
          <w:sz w:val="32"/>
          <w:szCs w:val="32"/>
        </w:rPr>
      </w:pPr>
      <w:r w:rsidRPr="0016641C">
        <w:rPr>
          <w:rFonts w:ascii="Angsana New" w:hAnsi="Angsana New"/>
          <w:sz w:val="32"/>
          <w:szCs w:val="32"/>
        </w:rPr>
        <w:br w:type="page"/>
      </w:r>
      <w:r w:rsidRPr="0016641C">
        <w:rPr>
          <w:rFonts w:ascii="Angsana New" w:hAnsi="Angsana New"/>
          <w:b/>
          <w:bCs/>
          <w:sz w:val="32"/>
          <w:szCs w:val="32"/>
          <w:cs/>
        </w:rPr>
        <w:lastRenderedPageBreak/>
        <w:t>3.1.2 โอกาสการพัฒนาในอนาคต</w:t>
      </w:r>
    </w:p>
    <w:p w:rsidR="007C4698" w:rsidRPr="0016641C" w:rsidRDefault="007C4698" w:rsidP="007C4698">
      <w:pPr>
        <w:spacing w:before="240"/>
        <w:rPr>
          <w:rFonts w:ascii="Angsana New" w:hAnsi="Angsana New"/>
          <w:b/>
          <w:bCs/>
          <w:i/>
          <w:iCs/>
          <w:sz w:val="32"/>
          <w:szCs w:val="32"/>
        </w:rPr>
      </w:pPr>
      <w:r w:rsidRPr="0016641C">
        <w:rPr>
          <w:rFonts w:ascii="Angsana New" w:hAnsi="Angsana New"/>
          <w:i/>
          <w:iCs/>
          <w:sz w:val="32"/>
          <w:szCs w:val="32"/>
          <w:cs/>
        </w:rPr>
        <w:t xml:space="preserve"> </w:t>
      </w:r>
      <w:r w:rsidRPr="0016641C">
        <w:rPr>
          <w:rFonts w:ascii="Angsana New" w:hAnsi="Angsana New"/>
          <w:i/>
          <w:iCs/>
          <w:sz w:val="32"/>
          <w:szCs w:val="32"/>
          <w:cs/>
        </w:rPr>
        <w:tab/>
      </w:r>
      <w:r w:rsidRPr="0016641C">
        <w:rPr>
          <w:rFonts w:ascii="Angsana New" w:hAnsi="Angsana New"/>
          <w:b/>
          <w:bCs/>
          <w:i/>
          <w:iCs/>
          <w:sz w:val="32"/>
          <w:szCs w:val="32"/>
          <w:cs/>
        </w:rPr>
        <w:t>ต่อประชาชนในพื้นที่</w:t>
      </w:r>
    </w:p>
    <w:p w:rsidR="007C4698" w:rsidRPr="0016641C" w:rsidRDefault="007C4698" w:rsidP="007C4698">
      <w:pPr>
        <w:ind w:left="720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>-  นโยบายของรัฐบาลสนับสนุน  มีส่วนเกื้อหนุนต่อการพัฒนาของอาชีพเกษตรกร</w:t>
      </w:r>
    </w:p>
    <w:p w:rsidR="007C4698" w:rsidRPr="0016641C" w:rsidRDefault="007C4698" w:rsidP="007C4698">
      <w:pPr>
        <w:spacing w:before="240"/>
        <w:ind w:firstLine="720"/>
        <w:rPr>
          <w:rFonts w:ascii="Angsana New" w:hAnsi="Angsana New"/>
          <w:b/>
          <w:bCs/>
          <w:i/>
          <w:iCs/>
          <w:sz w:val="32"/>
          <w:szCs w:val="32"/>
        </w:rPr>
      </w:pPr>
      <w:r w:rsidRPr="0016641C">
        <w:rPr>
          <w:rFonts w:ascii="Angsana New" w:hAnsi="Angsana New"/>
          <w:b/>
          <w:bCs/>
          <w:i/>
          <w:iCs/>
          <w:sz w:val="32"/>
          <w:szCs w:val="32"/>
          <w:cs/>
        </w:rPr>
        <w:t>ต่อองค์กร</w:t>
      </w:r>
    </w:p>
    <w:p w:rsidR="007C4698" w:rsidRPr="0016641C" w:rsidRDefault="007C4698" w:rsidP="007C4698">
      <w:pPr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ab/>
        <w:t>-   รัฐมีแนวโน้มถ่ายโอนอำนาจ ภาระหน้าที่ และงบประมาณให้องค์กรปกครองส่วนท้องถิ่นเพิ่มมากขึ้น</w:t>
      </w:r>
    </w:p>
    <w:p w:rsidR="007C4698" w:rsidRPr="0016641C" w:rsidRDefault="007C4698" w:rsidP="007C4698">
      <w:pPr>
        <w:pStyle w:val="5"/>
        <w:spacing w:before="240"/>
        <w:ind w:firstLine="720"/>
        <w:rPr>
          <w:rFonts w:ascii="Angsana New" w:hAnsi="Angsana New"/>
          <w:i/>
          <w:iCs/>
          <w:sz w:val="32"/>
          <w:szCs w:val="32"/>
        </w:rPr>
      </w:pPr>
      <w:r w:rsidRPr="0016641C">
        <w:rPr>
          <w:rFonts w:ascii="Angsana New" w:hAnsi="Angsana New"/>
          <w:i/>
          <w:iCs/>
          <w:sz w:val="32"/>
          <w:szCs w:val="32"/>
          <w:cs/>
        </w:rPr>
        <w:t>ปัญหาอุปสรรคและข้อจำกัด</w:t>
      </w:r>
    </w:p>
    <w:p w:rsidR="007C4698" w:rsidRPr="0016641C" w:rsidRDefault="007C4698" w:rsidP="007C4698">
      <w:pPr>
        <w:ind w:firstLine="720"/>
        <w:rPr>
          <w:rFonts w:ascii="Angsana New" w:hAnsi="Angsana New"/>
          <w:spacing w:val="-4"/>
          <w:sz w:val="32"/>
          <w:szCs w:val="32"/>
        </w:rPr>
      </w:pPr>
      <w:proofErr w:type="gramStart"/>
      <w:r w:rsidRPr="0016641C">
        <w:rPr>
          <w:rFonts w:ascii="Angsana New" w:hAnsi="Angsana New"/>
          <w:spacing w:val="-4"/>
          <w:sz w:val="32"/>
          <w:szCs w:val="32"/>
        </w:rPr>
        <w:t xml:space="preserve">–  </w:t>
      </w:r>
      <w:r w:rsidRPr="0016641C">
        <w:rPr>
          <w:rFonts w:ascii="Angsana New" w:hAnsi="Angsana New"/>
          <w:spacing w:val="-4"/>
          <w:sz w:val="32"/>
          <w:szCs w:val="32"/>
          <w:cs/>
        </w:rPr>
        <w:t>กฎหมาย</w:t>
      </w:r>
      <w:proofErr w:type="gramEnd"/>
      <w:r w:rsidRPr="0016641C">
        <w:rPr>
          <w:rFonts w:ascii="Angsana New" w:hAnsi="Angsana New"/>
          <w:spacing w:val="-4"/>
          <w:sz w:val="32"/>
          <w:szCs w:val="32"/>
          <w:cs/>
        </w:rPr>
        <w:t xml:space="preserve"> ระเบียบและข้อบังคับต่างไม่ได้รับการแก้ไขให้เหมาะสม และเอื้อต่อการพัฒนาท้องถิ่น</w:t>
      </w:r>
    </w:p>
    <w:p w:rsidR="007C4698" w:rsidRPr="0016641C" w:rsidRDefault="007C4698" w:rsidP="007C4698">
      <w:pPr>
        <w:ind w:firstLine="720"/>
        <w:rPr>
          <w:rFonts w:ascii="Angsana New" w:hAnsi="Angsana New"/>
          <w:sz w:val="32"/>
          <w:szCs w:val="32"/>
        </w:rPr>
      </w:pPr>
      <w:proofErr w:type="gramStart"/>
      <w:r w:rsidRPr="0016641C">
        <w:rPr>
          <w:rFonts w:ascii="Angsana New" w:hAnsi="Angsana New"/>
          <w:sz w:val="32"/>
          <w:szCs w:val="32"/>
        </w:rPr>
        <w:t xml:space="preserve">–  </w:t>
      </w:r>
      <w:r w:rsidRPr="0016641C">
        <w:rPr>
          <w:rFonts w:ascii="Angsana New" w:hAnsi="Angsana New"/>
          <w:sz w:val="32"/>
          <w:szCs w:val="32"/>
          <w:cs/>
        </w:rPr>
        <w:t>การจัดสรรงบประมาณจากรัฐบาลและระยะการเบิกจ่ายไม่เหมาะสมกับเวลาดำเนินการ</w:t>
      </w:r>
      <w:proofErr w:type="gramEnd"/>
    </w:p>
    <w:p w:rsidR="007C4698" w:rsidRPr="0016641C" w:rsidRDefault="007C4698" w:rsidP="007C4698">
      <w:pPr>
        <w:ind w:firstLine="720"/>
        <w:rPr>
          <w:rFonts w:ascii="Angsana New" w:hAnsi="Angsana New"/>
          <w:sz w:val="32"/>
          <w:szCs w:val="32"/>
        </w:rPr>
      </w:pPr>
      <w:proofErr w:type="gramStart"/>
      <w:r w:rsidRPr="0016641C">
        <w:rPr>
          <w:rFonts w:ascii="Angsana New" w:hAnsi="Angsana New"/>
          <w:sz w:val="32"/>
          <w:szCs w:val="32"/>
        </w:rPr>
        <w:t xml:space="preserve">–  </w:t>
      </w:r>
      <w:r w:rsidRPr="0016641C">
        <w:rPr>
          <w:rFonts w:ascii="Angsana New" w:hAnsi="Angsana New"/>
          <w:sz w:val="32"/>
          <w:szCs w:val="32"/>
          <w:cs/>
        </w:rPr>
        <w:t>มีการถ่ายโอนภารกิจ</w:t>
      </w:r>
      <w:proofErr w:type="gramEnd"/>
      <w:r w:rsidRPr="0016641C">
        <w:rPr>
          <w:rFonts w:ascii="Angsana New" w:hAnsi="Angsana New"/>
          <w:sz w:val="32"/>
          <w:szCs w:val="32"/>
          <w:cs/>
        </w:rPr>
        <w:t xml:space="preserve"> หน้าที่ให้องค์กรปกครองส่วนท้องถิ่นเพิ่มมากขึ้น  และไม่มีการจัดเตรียมความ</w:t>
      </w:r>
    </w:p>
    <w:p w:rsidR="007C4698" w:rsidRPr="0016641C" w:rsidRDefault="007C4698" w:rsidP="007C4698">
      <w:pPr>
        <w:ind w:firstLine="720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 xml:space="preserve">    พร้อมให้แก่องค์กรปกครองส่วนท้องถิ่นก่อน  มีโดยเฉพาะภารกิจที่ใช้งบประมาณจำนวนมาก ทำให้</w:t>
      </w:r>
    </w:p>
    <w:p w:rsidR="007C4698" w:rsidRPr="0016641C" w:rsidRDefault="007C4698" w:rsidP="007C4698">
      <w:pPr>
        <w:ind w:firstLine="720"/>
        <w:rPr>
          <w:rFonts w:ascii="Angsana New" w:hAnsi="Angsana New"/>
          <w:sz w:val="32"/>
          <w:szCs w:val="32"/>
        </w:rPr>
      </w:pPr>
      <w:r w:rsidRPr="0016641C">
        <w:rPr>
          <w:rFonts w:ascii="Angsana New" w:hAnsi="Angsana New"/>
          <w:sz w:val="32"/>
          <w:szCs w:val="32"/>
          <w:cs/>
        </w:rPr>
        <w:t xml:space="preserve">    เป็นภาระแก่องค์กรปกครองส่วนท้องถิ่น  </w:t>
      </w:r>
    </w:p>
    <w:p w:rsidR="007C4698" w:rsidRPr="0016641C" w:rsidRDefault="007C4698" w:rsidP="007C4698">
      <w:pPr>
        <w:pStyle w:val="a5"/>
        <w:spacing w:before="240"/>
        <w:ind w:firstLine="720"/>
        <w:rPr>
          <w:i/>
          <w:iCs/>
          <w:sz w:val="32"/>
          <w:szCs w:val="32"/>
        </w:rPr>
      </w:pPr>
      <w:r w:rsidRPr="0016641C">
        <w:rPr>
          <w:b/>
          <w:bCs/>
          <w:i/>
          <w:iCs/>
          <w:sz w:val="32"/>
          <w:szCs w:val="32"/>
          <w:cs/>
        </w:rPr>
        <w:t xml:space="preserve">แนวทางการพัฒนาขององค์การบริหารส่วนตำบลป่าซางในปี </w:t>
      </w:r>
      <w:r w:rsidR="00C85937">
        <w:rPr>
          <w:b/>
          <w:bCs/>
          <w:i/>
          <w:iCs/>
          <w:sz w:val="32"/>
          <w:szCs w:val="32"/>
          <w:cs/>
        </w:rPr>
        <w:t>พ.ศ. 255</w:t>
      </w:r>
      <w:r w:rsidR="00BF2B5F">
        <w:rPr>
          <w:rFonts w:hint="cs"/>
          <w:b/>
          <w:bCs/>
          <w:i/>
          <w:iCs/>
          <w:sz w:val="32"/>
          <w:szCs w:val="32"/>
          <w:cs/>
        </w:rPr>
        <w:t>9</w:t>
      </w:r>
      <w:r w:rsidR="00C85937">
        <w:rPr>
          <w:rFonts w:hint="cs"/>
          <w:b/>
          <w:bCs/>
          <w:i/>
          <w:iCs/>
          <w:sz w:val="32"/>
          <w:szCs w:val="32"/>
          <w:cs/>
        </w:rPr>
        <w:t xml:space="preserve"> </w:t>
      </w:r>
      <w:r w:rsidRPr="00C85937">
        <w:rPr>
          <w:b/>
          <w:bCs/>
          <w:i/>
          <w:iCs/>
          <w:sz w:val="32"/>
          <w:szCs w:val="32"/>
          <w:cs/>
        </w:rPr>
        <w:t xml:space="preserve"> และปี</w:t>
      </w:r>
      <w:r w:rsidRPr="00C85937">
        <w:rPr>
          <w:rFonts w:hint="cs"/>
          <w:b/>
          <w:bCs/>
          <w:i/>
          <w:iCs/>
          <w:sz w:val="32"/>
          <w:szCs w:val="32"/>
          <w:cs/>
        </w:rPr>
        <w:t xml:space="preserve"> พ</w:t>
      </w:r>
      <w:r w:rsidR="00BF2B5F">
        <w:rPr>
          <w:b/>
          <w:bCs/>
          <w:i/>
          <w:iCs/>
          <w:sz w:val="32"/>
          <w:szCs w:val="32"/>
          <w:cs/>
        </w:rPr>
        <w:t>.ศ. 25</w:t>
      </w:r>
      <w:r w:rsidR="00BF2B5F">
        <w:rPr>
          <w:rFonts w:hint="cs"/>
          <w:b/>
          <w:bCs/>
          <w:i/>
          <w:iCs/>
          <w:sz w:val="32"/>
          <w:szCs w:val="32"/>
          <w:cs/>
        </w:rPr>
        <w:t>60</w:t>
      </w:r>
      <w:bookmarkStart w:id="0" w:name="_GoBack"/>
      <w:bookmarkEnd w:id="0"/>
      <w:r w:rsidRPr="00C85937">
        <w:rPr>
          <w:b/>
          <w:bCs/>
          <w:i/>
          <w:iCs/>
          <w:sz w:val="32"/>
          <w:szCs w:val="32"/>
          <w:cs/>
        </w:rPr>
        <w:t xml:space="preserve"> บางส่วน</w:t>
      </w:r>
      <w:r w:rsidRPr="0016641C">
        <w:rPr>
          <w:i/>
          <w:iCs/>
          <w:sz w:val="32"/>
          <w:szCs w:val="32"/>
          <w:cs/>
        </w:rPr>
        <w:t xml:space="preserve"> </w:t>
      </w:r>
    </w:p>
    <w:p w:rsidR="007C4698" w:rsidRDefault="00C85937" w:rsidP="007C4698">
      <w:pPr>
        <w:pStyle w:val="a5"/>
        <w:numPr>
          <w:ilvl w:val="0"/>
          <w:numId w:val="9"/>
        </w:numPr>
        <w:ind w:left="0" w:firstLine="2160"/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การพัฒนาตามยุทธศาสตร์ทั้ง </w:t>
      </w:r>
      <w:r>
        <w:rPr>
          <w:rFonts w:hint="cs"/>
          <w:sz w:val="32"/>
          <w:szCs w:val="32"/>
          <w:cs/>
        </w:rPr>
        <w:t>7</w:t>
      </w:r>
      <w:r w:rsidR="007C4698" w:rsidRPr="0016641C">
        <w:rPr>
          <w:sz w:val="32"/>
          <w:szCs w:val="32"/>
          <w:cs/>
        </w:rPr>
        <w:t xml:space="preserve"> ด้าน ขององค์การบริหารส่วนตำบลป่าซาง เช่น               </w:t>
      </w:r>
      <w:r w:rsidRPr="00D80E30">
        <w:rPr>
          <w:rFonts w:asciiTheme="majorBidi" w:hAnsiTheme="majorBidi" w:cstheme="majorBidi"/>
          <w:sz w:val="32"/>
          <w:szCs w:val="32"/>
          <w:cs/>
        </w:rPr>
        <w:t>1. การพัฒนาด้านโครงสร้างพื้นฐานและแหล่งน้ำ</w:t>
      </w:r>
      <w:r w:rsidR="00D80E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80E30">
        <w:rPr>
          <w:rFonts w:asciiTheme="majorBidi" w:hAnsiTheme="majorBidi" w:cstheme="majorBidi"/>
          <w:sz w:val="32"/>
          <w:szCs w:val="32"/>
        </w:rPr>
        <w:t>2</w:t>
      </w:r>
      <w:r w:rsidRPr="00D80E30">
        <w:rPr>
          <w:rFonts w:asciiTheme="majorBidi" w:hAnsiTheme="majorBidi" w:cstheme="majorBidi"/>
          <w:sz w:val="32"/>
          <w:szCs w:val="32"/>
          <w:cs/>
        </w:rPr>
        <w:t>. การพัฒนาด้านสาธารณสุข</w:t>
      </w:r>
      <w:r w:rsidR="00D80E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0E30" w:rsidRPr="00D80E30">
        <w:rPr>
          <w:rFonts w:asciiTheme="majorBidi" w:hAnsiTheme="majorBidi" w:cstheme="majorBidi"/>
          <w:sz w:val="32"/>
          <w:szCs w:val="32"/>
        </w:rPr>
        <w:t>3</w:t>
      </w:r>
      <w:r w:rsidR="00D80E30" w:rsidRPr="00D80E30">
        <w:rPr>
          <w:rFonts w:asciiTheme="majorBidi" w:hAnsiTheme="majorBidi" w:cstheme="majorBidi"/>
          <w:sz w:val="32"/>
          <w:szCs w:val="32"/>
          <w:cs/>
        </w:rPr>
        <w:t>. การพัฒนาคุณภาพชีวิต</w:t>
      </w:r>
      <w:r w:rsidR="00D80E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0E30" w:rsidRPr="00D80E30">
        <w:rPr>
          <w:rFonts w:asciiTheme="majorBidi" w:hAnsiTheme="majorBidi" w:cstheme="majorBidi"/>
          <w:sz w:val="32"/>
          <w:szCs w:val="32"/>
        </w:rPr>
        <w:t>4</w:t>
      </w:r>
      <w:r w:rsidR="00D80E30" w:rsidRPr="00D80E30">
        <w:rPr>
          <w:rFonts w:asciiTheme="majorBidi" w:hAnsiTheme="majorBidi" w:cstheme="majorBidi"/>
          <w:sz w:val="32"/>
          <w:szCs w:val="32"/>
          <w:cs/>
        </w:rPr>
        <w:t>. การพัฒนาด้านส่งเสริมการศึกษาและศาสนา วัฒนธรรม</w:t>
      </w:r>
      <w:r w:rsidR="00D80E3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80E30" w:rsidRPr="00D80E30">
        <w:rPr>
          <w:rFonts w:asciiTheme="majorBidi" w:hAnsiTheme="majorBidi" w:cstheme="majorBidi"/>
          <w:sz w:val="32"/>
          <w:szCs w:val="32"/>
          <w:cs/>
        </w:rPr>
        <w:t>5. การพัฒนาเศรษฐกิจ</w:t>
      </w:r>
      <w:r w:rsidR="007C4698" w:rsidRPr="00D80E30">
        <w:rPr>
          <w:rFonts w:asciiTheme="majorBidi" w:hAnsiTheme="majorBidi" w:cstheme="majorBidi"/>
          <w:sz w:val="32"/>
          <w:szCs w:val="32"/>
          <w:cs/>
          <w:lang w:val="th-TH"/>
        </w:rPr>
        <w:t xml:space="preserve">   </w:t>
      </w:r>
      <w:r w:rsidR="00D80E30" w:rsidRPr="00D80E30">
        <w:rPr>
          <w:rFonts w:asciiTheme="majorBidi" w:hAnsiTheme="majorBidi" w:cstheme="majorBidi"/>
          <w:sz w:val="32"/>
          <w:szCs w:val="32"/>
          <w:cs/>
        </w:rPr>
        <w:t>6.การพัฒนาการอนุรักษ์ทรัพยากรธรรมชาติและสิ่งแวดล้อม</w:t>
      </w:r>
      <w:r w:rsidR="00D80E30" w:rsidRPr="00D80E30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  <w:r w:rsidR="00D80E30" w:rsidRPr="00D80E30">
        <w:rPr>
          <w:rFonts w:asciiTheme="majorBidi" w:hAnsiTheme="majorBidi" w:cstheme="majorBidi"/>
          <w:sz w:val="32"/>
          <w:szCs w:val="32"/>
          <w:cs/>
        </w:rPr>
        <w:t>7. การพัฒนาด้านการเมืองการบริหาร</w:t>
      </w:r>
      <w:r w:rsidR="007C4698" w:rsidRPr="0016641C">
        <w:rPr>
          <w:sz w:val="32"/>
          <w:szCs w:val="32"/>
          <w:cs/>
          <w:lang w:val="th-TH"/>
        </w:rPr>
        <w:t xml:space="preserve"> </w:t>
      </w:r>
      <w:r w:rsidR="007C4698" w:rsidRPr="0016641C">
        <w:rPr>
          <w:sz w:val="32"/>
          <w:szCs w:val="32"/>
          <w:cs/>
        </w:rPr>
        <w:t xml:space="preserve"> ยังคงมีประสบปัญหาในการพัฒนาเหมือนในปีที่ผ่านมา ที่แผนยังไม่ครอบคลุมทำให้การแก้ไขปัญหาไม่ตรงประเด็นเท่าที่ควรทำให้การจัดทำประชาคมนั้นประชาชนยังเกิดความสับสนในการจัดทำแผนพัฒนาองค์การบริหารส่วนตำบลป่าซาง โดยเฉพาะในส่วนของโครงการที่ประชาชนคัดเลือกเพื่อแก้ไขตามแนวทางการพัฒนาแต่ละยุทธศาสตร์ขององค์การบริหารส่วนตำบลป่าซาง โดยควรสร้างองค์ความรู้ให้แก่ประชาชนในการพัฒนาแผนตามยุทธศาสตร์การพัฒนาให้เหมาะสมกับลักษณะพื้นที่ ประชากร สภาพปัญหา รวมถึงนโยบายการพัฒนาระดับประเทศ ภูมิภาค จังหวัด อำเภอตลอดจนนโยบายของผู้บริหารท้องถิ่น  เพื่อให้สามารถแก้ไขปัญหาได้ตรงจุดอย่างมีประสิทธิภาพ  ดังนั้นในการพัฒนาขององค์</w:t>
      </w:r>
      <w:r w:rsidR="00FA0A66">
        <w:rPr>
          <w:sz w:val="32"/>
          <w:szCs w:val="32"/>
          <w:cs/>
        </w:rPr>
        <w:t>การบริหารส่วนตำบลป่าซางในปี 255</w:t>
      </w:r>
      <w:r w:rsidR="00386335">
        <w:rPr>
          <w:rFonts w:hint="cs"/>
          <w:sz w:val="32"/>
          <w:szCs w:val="32"/>
          <w:cs/>
        </w:rPr>
        <w:t>9</w:t>
      </w:r>
      <w:r w:rsidR="007C4698" w:rsidRPr="0016641C">
        <w:rPr>
          <w:sz w:val="32"/>
          <w:szCs w:val="32"/>
          <w:cs/>
        </w:rPr>
        <w:t xml:space="preserve"> จะดำเนินการปรับปรุง/เปลี่ยนแปลงยุทธศาสตร์การพัฒนาให้มีความสอดคล้องและเหมาะสมกับสภาพและข้อมูลดังข้างต้น  โดยจะเน้นการส่งเสริมด้านการบูร</w:t>
      </w:r>
      <w:proofErr w:type="spellStart"/>
      <w:r w:rsidR="007C4698" w:rsidRPr="0016641C">
        <w:rPr>
          <w:sz w:val="32"/>
          <w:szCs w:val="32"/>
          <w:cs/>
        </w:rPr>
        <w:t>ณา</w:t>
      </w:r>
      <w:proofErr w:type="spellEnd"/>
      <w:r w:rsidR="007C4698" w:rsidRPr="0016641C">
        <w:rPr>
          <w:sz w:val="32"/>
          <w:szCs w:val="32"/>
          <w:cs/>
        </w:rPr>
        <w:t>การร่วมกับหน่วยงานราชการทั้งในและนอกพื้นที่ มุ่งเน้นให้เกิดประโยชน์แก่พี่น้องประชาชนอย่างแท้จริงส่งเสริมการต่อยอดโครงการฯ  และส่งเสริมการมีส่วนร่วมของภาคประชาชนสร้างความต่อเนื่องของโครงการฯ เน้นการพัฒนาคนและการส่งเสริมคุณภาพชีวิตให้มากขึ้น ตามแนวทางระบอบประชาธิปไตยอันมีพระมหากษัตริย์เป็นประมุข  ตลอดจนส่งเสริมการพัฒนาตามแนวทางเศรษฐกิจพอเพียงและการบริหารจัดการที่ดีและหลัก</w:t>
      </w:r>
      <w:proofErr w:type="spellStart"/>
      <w:r w:rsidR="007C4698" w:rsidRPr="0016641C">
        <w:rPr>
          <w:sz w:val="32"/>
          <w:szCs w:val="32"/>
          <w:cs/>
        </w:rPr>
        <w:t>ธรรมาภิ</w:t>
      </w:r>
      <w:proofErr w:type="spellEnd"/>
      <w:r w:rsidR="007C4698" w:rsidRPr="0016641C">
        <w:rPr>
          <w:sz w:val="32"/>
          <w:szCs w:val="32"/>
          <w:cs/>
        </w:rPr>
        <w:t xml:space="preserve">บาลต่อไป </w:t>
      </w:r>
    </w:p>
    <w:p w:rsidR="00C85937" w:rsidRDefault="00C85937" w:rsidP="00C85937">
      <w:pPr>
        <w:pStyle w:val="a5"/>
        <w:jc w:val="both"/>
        <w:rPr>
          <w:sz w:val="32"/>
          <w:szCs w:val="32"/>
        </w:rPr>
      </w:pPr>
    </w:p>
    <w:p w:rsidR="00C85937" w:rsidRDefault="00C85937" w:rsidP="00C85937">
      <w:pPr>
        <w:pStyle w:val="a5"/>
        <w:jc w:val="both"/>
        <w:rPr>
          <w:sz w:val="32"/>
          <w:szCs w:val="32"/>
        </w:rPr>
      </w:pPr>
    </w:p>
    <w:p w:rsidR="00C85937" w:rsidRPr="0016641C" w:rsidRDefault="00C85937" w:rsidP="00C85937">
      <w:pPr>
        <w:pStyle w:val="a5"/>
        <w:jc w:val="both"/>
        <w:rPr>
          <w:sz w:val="32"/>
          <w:szCs w:val="32"/>
          <w:cs/>
        </w:rPr>
      </w:pPr>
    </w:p>
    <w:p w:rsidR="007C4698" w:rsidRPr="007C4698" w:rsidRDefault="007C4698" w:rsidP="007C4698">
      <w:pPr>
        <w:jc w:val="center"/>
        <w:rPr>
          <w:rFonts w:ascii="Angsana New" w:hAnsi="Angsana New"/>
          <w:sz w:val="32"/>
          <w:szCs w:val="32"/>
          <w:cs/>
        </w:rPr>
      </w:pPr>
      <w:r w:rsidRPr="0016641C">
        <w:rPr>
          <w:rFonts w:ascii="Angsana New" w:hAnsi="Angsana New"/>
          <w:b/>
          <w:bCs/>
          <w:sz w:val="32"/>
          <w:szCs w:val="32"/>
          <w:cs/>
          <w:lang w:val="th-TH"/>
        </w:rPr>
        <w:lastRenderedPageBreak/>
        <w:t>ส่วนที่ 4</w:t>
      </w:r>
    </w:p>
    <w:p w:rsidR="007C4698" w:rsidRPr="0016641C" w:rsidRDefault="007C4698" w:rsidP="007C4698">
      <w:pPr>
        <w:pStyle w:val="a5"/>
        <w:tabs>
          <w:tab w:val="left" w:pos="1134"/>
          <w:tab w:val="left" w:pos="1701"/>
        </w:tabs>
        <w:jc w:val="center"/>
        <w:rPr>
          <w:b/>
          <w:bCs/>
          <w:sz w:val="32"/>
          <w:szCs w:val="32"/>
        </w:rPr>
      </w:pPr>
      <w:r w:rsidRPr="0016641C">
        <w:rPr>
          <w:b/>
          <w:bCs/>
          <w:sz w:val="32"/>
          <w:szCs w:val="32"/>
          <w:cs/>
        </w:rPr>
        <w:t>สรุปยุทธศาสตร์และแนวทางการพัฒนา</w:t>
      </w:r>
    </w:p>
    <w:p w:rsidR="007C4698" w:rsidRPr="0016641C" w:rsidRDefault="007C4698" w:rsidP="007C4698">
      <w:pPr>
        <w:pStyle w:val="a5"/>
        <w:tabs>
          <w:tab w:val="left" w:pos="1134"/>
          <w:tab w:val="left" w:pos="1701"/>
        </w:tabs>
        <w:spacing w:before="240"/>
        <w:rPr>
          <w:b/>
          <w:bCs/>
          <w:sz w:val="32"/>
          <w:szCs w:val="32"/>
        </w:rPr>
      </w:pPr>
      <w:r w:rsidRPr="0016641C">
        <w:rPr>
          <w:b/>
          <w:bCs/>
          <w:sz w:val="32"/>
          <w:szCs w:val="32"/>
          <w:cs/>
          <w:lang w:val="th-TH"/>
        </w:rPr>
        <w:t>4.</w:t>
      </w:r>
      <w:r w:rsidRPr="0016641C">
        <w:rPr>
          <w:b/>
          <w:bCs/>
          <w:sz w:val="32"/>
          <w:szCs w:val="32"/>
          <w:cs/>
        </w:rPr>
        <w:t>1  วิสัยทัศน์การพัฒนา</w:t>
      </w:r>
    </w:p>
    <w:p w:rsidR="007C4698" w:rsidRPr="0016641C" w:rsidRDefault="007C4698" w:rsidP="007C4698">
      <w:pPr>
        <w:pStyle w:val="a9"/>
        <w:rPr>
          <w:rFonts w:ascii="Angsana New" w:hAnsi="Angsana New" w:cs="Angsana New"/>
          <w:i/>
          <w:iCs/>
          <w:sz w:val="32"/>
          <w:szCs w:val="32"/>
          <w:cs/>
        </w:rPr>
      </w:pPr>
      <w:r w:rsidRPr="0016641C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16641C">
        <w:rPr>
          <w:rFonts w:ascii="Angsana New" w:hAnsi="Angsana New" w:cs="Angsana New"/>
          <w:i/>
          <w:iCs/>
          <w:sz w:val="32"/>
          <w:szCs w:val="32"/>
          <w:cs/>
        </w:rPr>
        <w:tab/>
        <w:t>"</w:t>
      </w:r>
      <w:r w:rsidRPr="0016641C">
        <w:rPr>
          <w:rFonts w:ascii="Angsana New" w:hAnsi="Angsana New" w:cs="Angsana New"/>
          <w:i/>
          <w:iCs/>
          <w:sz w:val="32"/>
          <w:szCs w:val="32"/>
          <w:cs/>
          <w:lang w:val="en-US"/>
        </w:rPr>
        <w:t xml:space="preserve">  </w:t>
      </w:r>
      <w:r w:rsidR="00471340">
        <w:rPr>
          <w:rFonts w:ascii="Angsana New" w:hAnsi="Angsana New" w:cs="Angsana New" w:hint="cs"/>
          <w:i/>
          <w:iCs/>
          <w:sz w:val="32"/>
          <w:szCs w:val="32"/>
          <w:cs/>
          <w:lang w:val="en-US"/>
        </w:rPr>
        <w:t>พัฒนาโครงสร้างพื้นฐานและองค์ความรู้แก่ประชาชนให้พร้อมรองรับเออีซี เป็นเวทีเรียนรู้ดูแลผู้สูงวัย เยาวชนรุ่นใหม่ใส่ใจสืบสานภูมิปัญญาประเพณีท้องถิ่นให้ยั่งยืน</w:t>
      </w:r>
      <w:r w:rsidRPr="0016641C">
        <w:rPr>
          <w:rFonts w:ascii="Angsana New" w:hAnsi="Angsana New" w:cs="Angsana New"/>
          <w:i/>
          <w:iCs/>
          <w:sz w:val="32"/>
          <w:szCs w:val="32"/>
          <w:cs/>
        </w:rPr>
        <w:t>"</w:t>
      </w:r>
    </w:p>
    <w:p w:rsidR="007C4698" w:rsidRPr="0016641C" w:rsidRDefault="007C4698" w:rsidP="007C4698">
      <w:pPr>
        <w:pStyle w:val="a5"/>
        <w:numPr>
          <w:ilvl w:val="1"/>
          <w:numId w:val="10"/>
        </w:numPr>
        <w:tabs>
          <w:tab w:val="left" w:pos="1134"/>
          <w:tab w:val="left" w:pos="1701"/>
        </w:tabs>
        <w:spacing w:before="240"/>
        <w:rPr>
          <w:b/>
          <w:bCs/>
          <w:sz w:val="32"/>
          <w:szCs w:val="32"/>
          <w:cs/>
          <w:lang w:val="th-TH"/>
        </w:rPr>
      </w:pPr>
      <w:r w:rsidRPr="0016641C">
        <w:rPr>
          <w:b/>
          <w:bCs/>
          <w:sz w:val="32"/>
          <w:szCs w:val="32"/>
          <w:cs/>
          <w:lang w:val="th-TH"/>
        </w:rPr>
        <w:t xml:space="preserve"> ยุทธศาสตร์การพัฒนา</w:t>
      </w:r>
    </w:p>
    <w:p w:rsidR="00FA0A66" w:rsidRDefault="00FA0A66" w:rsidP="00FA0A6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0E30"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ยุทธศาสตร์</w:t>
      </w:r>
      <w:r w:rsidRPr="00D80E30">
        <w:rPr>
          <w:rFonts w:asciiTheme="majorBidi" w:hAnsiTheme="majorBidi" w:cstheme="majorBidi"/>
          <w:sz w:val="32"/>
          <w:szCs w:val="32"/>
          <w:cs/>
        </w:rPr>
        <w:t>การพัฒนาด้านโครงสร้างพื้นฐานและแหล่งน้ำ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A0A66" w:rsidRDefault="00FA0A66" w:rsidP="00FA0A6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0E30">
        <w:rPr>
          <w:rFonts w:asciiTheme="majorBidi" w:hAnsiTheme="majorBidi" w:cstheme="majorBidi"/>
          <w:sz w:val="32"/>
          <w:szCs w:val="32"/>
        </w:rPr>
        <w:t>2</w:t>
      </w:r>
      <w:r w:rsidRPr="00D80E30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ยุทธศาสตร์</w:t>
      </w:r>
      <w:r w:rsidRPr="00D80E30">
        <w:rPr>
          <w:rFonts w:asciiTheme="majorBidi" w:hAnsiTheme="majorBidi" w:cstheme="majorBidi"/>
          <w:sz w:val="32"/>
          <w:szCs w:val="32"/>
          <w:cs/>
        </w:rPr>
        <w:t>การพัฒนาด้านสาธารณสุข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A0A66" w:rsidRDefault="00FA0A66" w:rsidP="00FA0A6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0E30">
        <w:rPr>
          <w:rFonts w:asciiTheme="majorBidi" w:hAnsiTheme="majorBidi" w:cstheme="majorBidi"/>
          <w:sz w:val="32"/>
          <w:szCs w:val="32"/>
        </w:rPr>
        <w:t>3</w:t>
      </w:r>
      <w:r w:rsidRPr="00D80E30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ยุทธศาสตร์</w:t>
      </w:r>
      <w:r w:rsidRPr="00D80E30">
        <w:rPr>
          <w:rFonts w:asciiTheme="majorBidi" w:hAnsiTheme="majorBidi" w:cstheme="majorBidi"/>
          <w:sz w:val="32"/>
          <w:szCs w:val="32"/>
          <w:cs/>
        </w:rPr>
        <w:t>การพัฒนาคุณภาพชีวิต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A0A66" w:rsidRDefault="00FA0A66" w:rsidP="00FA0A6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0E30">
        <w:rPr>
          <w:rFonts w:asciiTheme="majorBidi" w:hAnsiTheme="majorBidi" w:cstheme="majorBidi"/>
          <w:sz w:val="32"/>
          <w:szCs w:val="32"/>
        </w:rPr>
        <w:t>4</w:t>
      </w:r>
      <w:r w:rsidRPr="00D80E30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ยุทธศาสตร์</w:t>
      </w:r>
      <w:r w:rsidRPr="00D80E30">
        <w:rPr>
          <w:rFonts w:asciiTheme="majorBidi" w:hAnsiTheme="majorBidi" w:cstheme="majorBidi"/>
          <w:sz w:val="32"/>
          <w:szCs w:val="32"/>
          <w:cs/>
        </w:rPr>
        <w:t>การพัฒนาด้านส่งเสริมการศึกษาและศาสนา วัฒนธรรม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A0A66" w:rsidRDefault="00FA0A66" w:rsidP="00FA0A6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0E30">
        <w:rPr>
          <w:rFonts w:asciiTheme="majorBidi" w:hAnsiTheme="majorBidi" w:cstheme="majorBidi"/>
          <w:sz w:val="32"/>
          <w:szCs w:val="32"/>
          <w:cs/>
        </w:rPr>
        <w:t xml:space="preserve">5. </w:t>
      </w:r>
      <w:r>
        <w:rPr>
          <w:rFonts w:asciiTheme="majorBidi" w:hAnsiTheme="majorBidi" w:cstheme="majorBidi" w:hint="cs"/>
          <w:sz w:val="32"/>
          <w:szCs w:val="32"/>
          <w:cs/>
        </w:rPr>
        <w:t>ยุทธศาสตร์</w:t>
      </w:r>
      <w:r w:rsidRPr="00D80E30">
        <w:rPr>
          <w:rFonts w:asciiTheme="majorBidi" w:hAnsiTheme="majorBidi" w:cstheme="majorBidi"/>
          <w:sz w:val="32"/>
          <w:szCs w:val="32"/>
          <w:cs/>
        </w:rPr>
        <w:t>การพัฒนาเศรษฐกิจ</w:t>
      </w:r>
      <w:r w:rsidRPr="00D80E30">
        <w:rPr>
          <w:rFonts w:asciiTheme="majorBidi" w:hAnsiTheme="majorBidi" w:cstheme="majorBidi"/>
          <w:sz w:val="32"/>
          <w:szCs w:val="32"/>
          <w:cs/>
          <w:lang w:val="th-TH"/>
        </w:rPr>
        <w:t xml:space="preserve">   </w:t>
      </w:r>
    </w:p>
    <w:p w:rsidR="00FA0A66" w:rsidRDefault="00FA0A66" w:rsidP="00FA0A66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0E30">
        <w:rPr>
          <w:rFonts w:asciiTheme="majorBidi" w:hAnsiTheme="majorBidi" w:cstheme="majorBidi"/>
          <w:sz w:val="32"/>
          <w:szCs w:val="32"/>
          <w:cs/>
        </w:rPr>
        <w:t>6.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ยุทธศาสตร์</w:t>
      </w:r>
      <w:r w:rsidRPr="00D80E30">
        <w:rPr>
          <w:rFonts w:asciiTheme="majorBidi" w:hAnsiTheme="majorBidi" w:cstheme="majorBidi"/>
          <w:sz w:val="32"/>
          <w:szCs w:val="32"/>
          <w:cs/>
        </w:rPr>
        <w:t>การพัฒนาการอนุรักษ์ทรัพยากรธรรมชาติและสิ่งแวดล้อม</w:t>
      </w:r>
      <w:r w:rsidRPr="00D80E30">
        <w:rPr>
          <w:rFonts w:asciiTheme="majorBidi" w:hAnsiTheme="majorBidi" w:cstheme="majorBidi"/>
          <w:sz w:val="32"/>
          <w:szCs w:val="32"/>
          <w:cs/>
          <w:lang w:val="th-TH"/>
        </w:rPr>
        <w:t xml:space="preserve"> </w:t>
      </w:r>
    </w:p>
    <w:p w:rsidR="00FA0A66" w:rsidRPr="0016641C" w:rsidRDefault="00FA0A66" w:rsidP="00FA0A66">
      <w:pPr>
        <w:pStyle w:val="a5"/>
        <w:rPr>
          <w:sz w:val="32"/>
          <w:szCs w:val="32"/>
          <w:cs/>
          <w:lang w:val="th-TH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80E30">
        <w:rPr>
          <w:rFonts w:asciiTheme="majorBidi" w:hAnsiTheme="majorBidi" w:cstheme="majorBidi"/>
          <w:sz w:val="32"/>
          <w:szCs w:val="32"/>
          <w:cs/>
        </w:rPr>
        <w:t xml:space="preserve">7. </w:t>
      </w:r>
      <w:r>
        <w:rPr>
          <w:rFonts w:asciiTheme="majorBidi" w:hAnsiTheme="majorBidi" w:cstheme="majorBidi" w:hint="cs"/>
          <w:sz w:val="32"/>
          <w:szCs w:val="32"/>
          <w:cs/>
        </w:rPr>
        <w:t>ยุทธศาสตร์</w:t>
      </w:r>
      <w:r w:rsidRPr="00D80E30">
        <w:rPr>
          <w:rFonts w:asciiTheme="majorBidi" w:hAnsiTheme="majorBidi" w:cstheme="majorBidi"/>
          <w:sz w:val="32"/>
          <w:szCs w:val="32"/>
          <w:cs/>
        </w:rPr>
        <w:t>การพัฒนาด้านการเมืองการบริหาร</w:t>
      </w:r>
      <w:r w:rsidRPr="0016641C">
        <w:rPr>
          <w:sz w:val="32"/>
          <w:szCs w:val="32"/>
          <w:cs/>
          <w:lang w:val="th-TH"/>
        </w:rPr>
        <w:t xml:space="preserve"> </w:t>
      </w:r>
      <w:r w:rsidRPr="0016641C">
        <w:rPr>
          <w:sz w:val="32"/>
          <w:szCs w:val="32"/>
          <w:cs/>
        </w:rPr>
        <w:t xml:space="preserve"> </w:t>
      </w:r>
    </w:p>
    <w:p w:rsidR="007D0A00" w:rsidRPr="007D0A00" w:rsidRDefault="007C4698" w:rsidP="007D0A00">
      <w:pPr>
        <w:pStyle w:val="a5"/>
        <w:numPr>
          <w:ilvl w:val="1"/>
          <w:numId w:val="10"/>
        </w:numPr>
        <w:tabs>
          <w:tab w:val="left" w:pos="1134"/>
          <w:tab w:val="left" w:pos="1701"/>
        </w:tabs>
        <w:spacing w:before="240"/>
        <w:rPr>
          <w:b/>
          <w:bCs/>
          <w:sz w:val="32"/>
          <w:szCs w:val="32"/>
        </w:rPr>
      </w:pPr>
      <w:r w:rsidRPr="0016641C">
        <w:rPr>
          <w:b/>
          <w:bCs/>
          <w:sz w:val="32"/>
          <w:szCs w:val="32"/>
          <w:cs/>
          <w:lang w:val="th-TH"/>
        </w:rPr>
        <w:t xml:space="preserve"> </w:t>
      </w:r>
      <w:r w:rsidR="00090A23" w:rsidRPr="0067258D">
        <w:rPr>
          <w:rFonts w:asciiTheme="majorBidi" w:hAnsiTheme="majorBidi" w:cstheme="majorBidi"/>
          <w:b/>
          <w:bCs/>
          <w:sz w:val="32"/>
          <w:szCs w:val="32"/>
          <w:cs/>
        </w:rPr>
        <w:t>ความเชื่อมโยงของยุทธศาสตร์ของจังหวัดเชียงรายสู่แผนยุทธศาสตร์และแนวทางการพัฒนาขององค์การ</w:t>
      </w:r>
      <w:r w:rsidR="00090A2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090A23" w:rsidRPr="0067258D">
        <w:rPr>
          <w:rFonts w:asciiTheme="majorBidi" w:hAnsiTheme="majorBidi" w:cstheme="majorBidi"/>
          <w:b/>
          <w:bCs/>
          <w:sz w:val="32"/>
          <w:szCs w:val="32"/>
          <w:cs/>
        </w:rPr>
        <w:t>บริหารส่วนตำบลป่าซาง</w:t>
      </w: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b/>
          <w:bCs/>
          <w:sz w:val="32"/>
          <w:szCs w:val="32"/>
          <w:cs/>
        </w:rPr>
        <w:t>1. ยุทธศาสตร์การพัฒนาด้านโครงสร้างพื้นฐานและแหล่งน้ำ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1.1 การพัฒนาระบบคมนาคม ไฟฟ้าแสงสว่างสาธารณะ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1.2 การพัฒนาระบบสาธารณูปโภคบริหารจัดการทรัพยากรน้ำ</w:t>
      </w: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0A00">
        <w:rPr>
          <w:rFonts w:asciiTheme="majorBidi" w:hAnsiTheme="majorBidi" w:cstheme="majorBidi"/>
          <w:b/>
          <w:bCs/>
          <w:sz w:val="32"/>
          <w:szCs w:val="32"/>
        </w:rPr>
        <w:tab/>
        <w:t>2</w:t>
      </w:r>
      <w:r w:rsidRPr="007D0A00">
        <w:rPr>
          <w:rFonts w:asciiTheme="majorBidi" w:hAnsiTheme="majorBidi" w:cstheme="majorBidi"/>
          <w:b/>
          <w:bCs/>
          <w:sz w:val="32"/>
          <w:szCs w:val="32"/>
          <w:cs/>
        </w:rPr>
        <w:t>. ยุทธศาสตร์การพัฒนาด้านสาธารณสุข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>2</w:t>
      </w:r>
      <w:r w:rsidRPr="007D0A00">
        <w:rPr>
          <w:rFonts w:asciiTheme="majorBidi" w:hAnsiTheme="majorBidi" w:cstheme="majorBidi"/>
          <w:sz w:val="32"/>
          <w:szCs w:val="32"/>
          <w:cs/>
        </w:rPr>
        <w:t>.1 การป้องกันและระงับโรคในชุมชน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>2</w:t>
      </w:r>
      <w:r w:rsidRPr="007D0A00">
        <w:rPr>
          <w:rFonts w:asciiTheme="majorBidi" w:hAnsiTheme="majorBidi" w:cstheme="majorBidi"/>
          <w:sz w:val="32"/>
          <w:szCs w:val="32"/>
          <w:cs/>
        </w:rPr>
        <w:t>.2 เสริมสร้างสุขภาวะที่ดีแก่ประชาชน</w:t>
      </w: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0A00">
        <w:rPr>
          <w:rFonts w:asciiTheme="majorBidi" w:hAnsiTheme="majorBidi" w:cstheme="majorBidi"/>
          <w:b/>
          <w:bCs/>
          <w:sz w:val="32"/>
          <w:szCs w:val="32"/>
        </w:rPr>
        <w:tab/>
        <w:t>3</w:t>
      </w:r>
      <w:r w:rsidRPr="007D0A00">
        <w:rPr>
          <w:rFonts w:asciiTheme="majorBidi" w:hAnsiTheme="majorBidi" w:cstheme="majorBidi"/>
          <w:b/>
          <w:bCs/>
          <w:sz w:val="32"/>
          <w:szCs w:val="32"/>
          <w:cs/>
        </w:rPr>
        <w:t>. ยุทธศาสตร์การพัฒนาคุณภาพชีวิต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>3</w:t>
      </w:r>
      <w:r w:rsidRPr="007D0A00">
        <w:rPr>
          <w:rFonts w:asciiTheme="majorBidi" w:hAnsiTheme="majorBidi" w:cstheme="majorBidi"/>
          <w:sz w:val="32"/>
          <w:szCs w:val="32"/>
          <w:cs/>
        </w:rPr>
        <w:t>.1 การเสริมสร้างระบบสวัสดิการและสังคมสงเคราะห์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>3</w:t>
      </w:r>
      <w:r w:rsidRPr="007D0A00">
        <w:rPr>
          <w:rFonts w:asciiTheme="majorBidi" w:hAnsiTheme="majorBidi" w:cstheme="majorBidi"/>
          <w:sz w:val="32"/>
          <w:szCs w:val="32"/>
          <w:cs/>
        </w:rPr>
        <w:t>.2 การสนับสนุนงานป้องกันและบรรเทาสาธารณภัย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>3</w:t>
      </w:r>
      <w:r w:rsidRPr="007D0A00">
        <w:rPr>
          <w:rFonts w:asciiTheme="majorBidi" w:hAnsiTheme="majorBidi" w:cstheme="majorBidi"/>
          <w:sz w:val="32"/>
          <w:szCs w:val="32"/>
          <w:cs/>
        </w:rPr>
        <w:t>.3 การเสริมสร้างความเข้มแข็งของชุมชน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 xml:space="preserve">3.4 </w:t>
      </w:r>
      <w:r w:rsidRPr="007D0A00">
        <w:rPr>
          <w:rFonts w:asciiTheme="majorBidi" w:hAnsiTheme="majorBidi" w:cstheme="majorBidi"/>
          <w:sz w:val="32"/>
          <w:szCs w:val="32"/>
          <w:cs/>
        </w:rPr>
        <w:t>การป้องกันแก้ไขปัญหายาเสพติด</w:t>
      </w: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0A00">
        <w:rPr>
          <w:rFonts w:asciiTheme="majorBidi" w:hAnsiTheme="majorBidi" w:cstheme="majorBidi"/>
          <w:b/>
          <w:bCs/>
          <w:sz w:val="32"/>
          <w:szCs w:val="32"/>
        </w:rPr>
        <w:tab/>
        <w:t>4</w:t>
      </w:r>
      <w:r w:rsidRPr="007D0A00">
        <w:rPr>
          <w:rFonts w:asciiTheme="majorBidi" w:hAnsiTheme="majorBidi" w:cstheme="majorBidi"/>
          <w:b/>
          <w:bCs/>
          <w:sz w:val="32"/>
          <w:szCs w:val="32"/>
          <w:cs/>
        </w:rPr>
        <w:t>. ยุทธศาสตร์การพัฒนาด้านส่งเสริมการศึกษาและศาสนา วัฒนธรรม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>4.1</w:t>
      </w:r>
      <w:r w:rsidRPr="007D0A00">
        <w:rPr>
          <w:rFonts w:asciiTheme="majorBidi" w:hAnsiTheme="majorBidi" w:cstheme="majorBidi"/>
          <w:sz w:val="32"/>
          <w:szCs w:val="32"/>
          <w:cs/>
        </w:rPr>
        <w:t xml:space="preserve"> การส่งเสริมการศึกษาและการเรียนรู้ตลอดชีพ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</w:rPr>
        <w:tab/>
      </w:r>
      <w:r w:rsidRPr="007D0A00">
        <w:rPr>
          <w:rFonts w:asciiTheme="majorBidi" w:hAnsiTheme="majorBidi" w:cstheme="majorBidi"/>
          <w:sz w:val="32"/>
          <w:szCs w:val="32"/>
        </w:rPr>
        <w:tab/>
        <w:t xml:space="preserve">4.2 </w:t>
      </w:r>
      <w:r w:rsidRPr="007D0A00">
        <w:rPr>
          <w:rFonts w:asciiTheme="majorBidi" w:hAnsiTheme="majorBidi" w:cstheme="majorBidi"/>
          <w:sz w:val="32"/>
          <w:szCs w:val="32"/>
          <w:cs/>
        </w:rPr>
        <w:t>การส่งเสริมกิจกรรมด้านศาสนา ฟื้นฟูศิลปวัฒนธรรมประเพณี</w:t>
      </w: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0A00">
        <w:rPr>
          <w:rFonts w:asciiTheme="majorBidi" w:hAnsiTheme="majorBidi" w:cstheme="majorBidi"/>
          <w:b/>
          <w:bCs/>
          <w:sz w:val="32"/>
          <w:szCs w:val="32"/>
          <w:cs/>
        </w:rPr>
        <w:tab/>
        <w:t>5. ยุทธศาสตร์การพัฒนาเศรษฐกิจ</w:t>
      </w:r>
    </w:p>
    <w:p w:rsid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5.1 การพัฒนาศักยภาพในการแข่งขัน</w:t>
      </w: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0A0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  <w:t>6.ยุทธศาสตร์การพัฒนาการอนุรักษ์ทรัพยากรธรรมชาติและสิ่งแวดล้อม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  <w:cs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6.1 การป้องกัน ดูแลและฟื้นฟูทรัพยากรธรรมชาติสิ่งแวดล้อม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 xml:space="preserve">6.2 พัฒนาสถานที่ท่องเที่ยว สวนสาธารณะ   </w:t>
      </w:r>
    </w:p>
    <w:p w:rsidR="007D0A00" w:rsidRPr="007D0A00" w:rsidRDefault="007D0A00" w:rsidP="007D0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D0A00">
        <w:rPr>
          <w:rFonts w:asciiTheme="majorBidi" w:hAnsiTheme="majorBidi" w:cstheme="majorBidi"/>
          <w:b/>
          <w:bCs/>
          <w:sz w:val="32"/>
          <w:szCs w:val="32"/>
          <w:cs/>
        </w:rPr>
        <w:tab/>
        <w:t>7. ยุทธศาสตร์การพัฒนาด้านการเมืองการบริหาร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7.1 การพัฒนาศักยภาพบุคลากรและการบริหารกิจการบ้านเมืองที่ดี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7.2 การพัฒนาเครื่องมือ เทคโนโลยีและสิ่งแวดล้อมเพื่อรองรับการบริการ</w:t>
      </w:r>
    </w:p>
    <w:p w:rsidR="007D0A00" w:rsidRPr="007D0A00" w:rsidRDefault="007D0A00" w:rsidP="007D0A00">
      <w:pPr>
        <w:rPr>
          <w:rFonts w:asciiTheme="majorBidi" w:hAnsiTheme="majorBidi" w:cstheme="majorBidi"/>
          <w:sz w:val="32"/>
          <w:szCs w:val="32"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7.3 การเสริมสร้างระบอบประชาธิปไตย</w:t>
      </w:r>
    </w:p>
    <w:p w:rsidR="007C4698" w:rsidRPr="007D0A00" w:rsidRDefault="007D0A00" w:rsidP="007D0A00">
      <w:pPr>
        <w:rPr>
          <w:rFonts w:asciiTheme="majorBidi" w:hAnsiTheme="majorBidi" w:cstheme="majorBidi"/>
          <w:sz w:val="32"/>
          <w:szCs w:val="32"/>
          <w:cs/>
        </w:rPr>
      </w:pPr>
      <w:r w:rsidRPr="007D0A00">
        <w:rPr>
          <w:rFonts w:asciiTheme="majorBidi" w:hAnsiTheme="majorBidi" w:cstheme="majorBidi"/>
          <w:sz w:val="32"/>
          <w:szCs w:val="32"/>
          <w:cs/>
        </w:rPr>
        <w:tab/>
      </w:r>
      <w:r w:rsidRPr="007D0A00">
        <w:rPr>
          <w:rFonts w:asciiTheme="majorBidi" w:hAnsiTheme="majorBidi" w:cstheme="majorBidi"/>
          <w:sz w:val="32"/>
          <w:szCs w:val="32"/>
          <w:cs/>
        </w:rPr>
        <w:tab/>
        <w:t>7.4 การสนับสนุนภารกิจหน่วยงานภาครัฐ</w:t>
      </w:r>
    </w:p>
    <w:p w:rsidR="007C4698" w:rsidRPr="0016641C" w:rsidRDefault="007C4698" w:rsidP="007C4698">
      <w:pPr>
        <w:pStyle w:val="a5"/>
        <w:tabs>
          <w:tab w:val="left" w:pos="1701"/>
        </w:tabs>
        <w:rPr>
          <w:b/>
          <w:bCs/>
          <w:sz w:val="32"/>
          <w:szCs w:val="32"/>
          <w:cs/>
          <w:lang w:val="th-TH"/>
        </w:rPr>
      </w:pPr>
      <w:r w:rsidRPr="0016641C">
        <w:rPr>
          <w:b/>
          <w:bCs/>
          <w:sz w:val="32"/>
          <w:szCs w:val="32"/>
          <w:cs/>
          <w:lang w:val="th-TH"/>
        </w:rPr>
        <w:t xml:space="preserve">4.4  </w:t>
      </w:r>
      <w:r w:rsidRPr="0016641C">
        <w:rPr>
          <w:b/>
          <w:bCs/>
          <w:sz w:val="32"/>
          <w:szCs w:val="32"/>
          <w:cs/>
        </w:rPr>
        <w:t>น</w:t>
      </w:r>
      <w:r w:rsidRPr="0016641C">
        <w:rPr>
          <w:b/>
          <w:bCs/>
          <w:sz w:val="32"/>
          <w:szCs w:val="32"/>
          <w:cs/>
          <w:lang w:val="th-TH"/>
        </w:rPr>
        <w:t>โยบายการ</w:t>
      </w:r>
      <w:r w:rsidRPr="0016641C">
        <w:rPr>
          <w:b/>
          <w:bCs/>
          <w:sz w:val="32"/>
          <w:szCs w:val="32"/>
          <w:cs/>
        </w:rPr>
        <w:t>พัฒนาจังหวัด</w:t>
      </w:r>
      <w:r w:rsidRPr="0016641C">
        <w:rPr>
          <w:b/>
          <w:bCs/>
          <w:sz w:val="32"/>
          <w:szCs w:val="32"/>
          <w:cs/>
          <w:lang w:val="th-TH"/>
        </w:rPr>
        <w:t>เชียงราย</w:t>
      </w:r>
    </w:p>
    <w:p w:rsidR="007C4698" w:rsidRPr="0016641C" w:rsidRDefault="007C4698" w:rsidP="007C4698">
      <w:pPr>
        <w:pStyle w:val="a5"/>
        <w:tabs>
          <w:tab w:val="left" w:pos="1701"/>
        </w:tabs>
        <w:ind w:firstLine="1440"/>
        <w:jc w:val="both"/>
        <w:rPr>
          <w:b/>
          <w:bCs/>
          <w:sz w:val="32"/>
          <w:szCs w:val="32"/>
        </w:rPr>
      </w:pPr>
      <w:r w:rsidRPr="0016641C">
        <w:rPr>
          <w:b/>
          <w:bCs/>
          <w:sz w:val="32"/>
          <w:szCs w:val="32"/>
          <w:cs/>
          <w:lang w:val="th-TH"/>
        </w:rPr>
        <w:t>วิสัยทัศน์จังหวัดเชียงราย (</w:t>
      </w:r>
      <w:r w:rsidRPr="0016641C">
        <w:rPr>
          <w:b/>
          <w:bCs/>
          <w:sz w:val="32"/>
          <w:szCs w:val="32"/>
        </w:rPr>
        <w:t>Vision</w:t>
      </w:r>
      <w:r w:rsidRPr="0016641C">
        <w:rPr>
          <w:b/>
          <w:bCs/>
          <w:sz w:val="32"/>
          <w:szCs w:val="32"/>
          <w:cs/>
          <w:lang w:val="th-TH"/>
        </w:rPr>
        <w:t>)</w:t>
      </w:r>
    </w:p>
    <w:p w:rsidR="007C4698" w:rsidRPr="0016641C" w:rsidRDefault="007C4698" w:rsidP="007C4698">
      <w:pPr>
        <w:pStyle w:val="a5"/>
        <w:tabs>
          <w:tab w:val="left" w:pos="1701"/>
        </w:tabs>
        <w:ind w:left="1442" w:hanging="2"/>
        <w:jc w:val="both"/>
        <w:rPr>
          <w:sz w:val="32"/>
          <w:szCs w:val="32"/>
        </w:rPr>
      </w:pPr>
      <w:r w:rsidRPr="0016641C">
        <w:rPr>
          <w:sz w:val="32"/>
          <w:szCs w:val="32"/>
        </w:rPr>
        <w:t>“</w:t>
      </w:r>
      <w:proofErr w:type="spellStart"/>
      <w:r w:rsidR="00CD0919">
        <w:rPr>
          <w:rFonts w:hint="cs"/>
          <w:sz w:val="32"/>
          <w:szCs w:val="32"/>
          <w:cs/>
          <w:lang w:val="th-TH"/>
        </w:rPr>
        <w:t>เมือง</w:t>
      </w:r>
      <w:r w:rsidRPr="0016641C">
        <w:rPr>
          <w:sz w:val="32"/>
          <w:szCs w:val="32"/>
          <w:cs/>
          <w:lang w:val="th-TH"/>
        </w:rPr>
        <w:t>ทองของวัฒนธรรมล้านนา</w:t>
      </w:r>
      <w:proofErr w:type="spellEnd"/>
      <w:r w:rsidRPr="0016641C">
        <w:rPr>
          <w:sz w:val="32"/>
          <w:szCs w:val="32"/>
          <w:cs/>
        </w:rPr>
        <w:t xml:space="preserve"> </w:t>
      </w:r>
      <w:r w:rsidR="00CD0919">
        <w:rPr>
          <w:rFonts w:hint="cs"/>
          <w:sz w:val="32"/>
          <w:szCs w:val="32"/>
          <w:cs/>
          <w:lang w:val="th-TH"/>
        </w:rPr>
        <w:t>นำ</w:t>
      </w:r>
      <w:r w:rsidRPr="0016641C">
        <w:rPr>
          <w:sz w:val="32"/>
          <w:szCs w:val="32"/>
          <w:cs/>
          <w:lang w:val="th-TH"/>
        </w:rPr>
        <w:t>การค้าสู่สากล</w:t>
      </w:r>
      <w:r w:rsidR="00CD0919">
        <w:rPr>
          <w:rFonts w:hint="cs"/>
          <w:sz w:val="32"/>
          <w:szCs w:val="32"/>
          <w:cs/>
          <w:lang w:val="th-TH"/>
        </w:rPr>
        <w:t xml:space="preserve"> ประชาชนอยู่เย็นเป็นสุข</w:t>
      </w:r>
      <w:r w:rsidRPr="0016641C">
        <w:rPr>
          <w:sz w:val="32"/>
          <w:szCs w:val="32"/>
        </w:rPr>
        <w:t xml:space="preserve">” Global Golden Gateway of </w:t>
      </w:r>
      <w:proofErr w:type="spellStart"/>
      <w:r w:rsidRPr="0016641C">
        <w:rPr>
          <w:sz w:val="32"/>
          <w:szCs w:val="32"/>
        </w:rPr>
        <w:t>Lanna</w:t>
      </w:r>
      <w:proofErr w:type="spellEnd"/>
      <w:r w:rsidRPr="0016641C">
        <w:rPr>
          <w:sz w:val="32"/>
          <w:szCs w:val="32"/>
        </w:rPr>
        <w:t xml:space="preserve"> Culture and International Trade</w:t>
      </w:r>
    </w:p>
    <w:p w:rsidR="007C4698" w:rsidRPr="0016641C" w:rsidRDefault="007C4698" w:rsidP="007C4698">
      <w:pPr>
        <w:pStyle w:val="a5"/>
        <w:tabs>
          <w:tab w:val="left" w:pos="1701"/>
        </w:tabs>
        <w:ind w:firstLine="1440"/>
        <w:jc w:val="both"/>
        <w:rPr>
          <w:b/>
          <w:bCs/>
          <w:sz w:val="32"/>
          <w:szCs w:val="32"/>
          <w:cs/>
          <w:lang w:val="th-TH"/>
        </w:rPr>
      </w:pPr>
      <w:r w:rsidRPr="0016641C">
        <w:rPr>
          <w:b/>
          <w:bCs/>
          <w:sz w:val="32"/>
          <w:szCs w:val="32"/>
          <w:cs/>
          <w:lang w:val="th-TH"/>
        </w:rPr>
        <w:t xml:space="preserve">เป้าประสงค์จังหวัดเชียงราย </w:t>
      </w:r>
      <w:r w:rsidRPr="0016641C">
        <w:rPr>
          <w:b/>
          <w:bCs/>
          <w:sz w:val="32"/>
          <w:szCs w:val="32"/>
        </w:rPr>
        <w:t>(Goals)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สร้างมูลค่าเพิ่มทางเศรษฐกิจ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การค้า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การลงทุน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การท่องเที่ยว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การเกษตร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และอุตสาหกรรม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แปรรูป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เพื่อสร้างรายได้ให้ประชาชนในพื้นที่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โดยสนับสนุนปัจจัยพื้นฐานการผลิต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ได้แก่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จัดหาแหล่งน้ำเพื่อการเกษตร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การพัฒนาที่ดินให้มีประสิทธิภาพ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ภายใต้หลักปรัชญาเศรษฐกิจ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พอเพียง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จรรโลงวัฒนธรรม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ศาสนา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ศิลปะ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ทุนทางสังคมของล้านนา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การพัฒนาคุณภาพชีวิต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จัดการศึกษาและสาธารณสุขแบบ</w:t>
      </w:r>
      <w:proofErr w:type="spellStart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บูรณา</w:t>
      </w:r>
      <w:proofErr w:type="spellEnd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บริหารจัดการทรัพยากรธรรมชาติและสิ่งแวดล้อมโดยการมีส่วนร่วมของทุกภาคส่วน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เสริมสร้างความปลอดภัยในชีวิตและทรัพย์สินในพื้นที่ปกติและชายแดน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ปูองกันและ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ปราบปรามปัญหายาเสพติด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และพัฒนาความร่วมมือกับประเทศเพื่อนบ้าน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.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ส่งเสริมหลัก</w:t>
      </w:r>
      <w:proofErr w:type="spellStart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ธรรมาภิ</w:t>
      </w:r>
      <w:proofErr w:type="spellEnd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บาลในการบริหารจัดการภาครัฐ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เพื่อการบริหารจังหวัดแบบ</w:t>
      </w:r>
      <w:proofErr w:type="spellStart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บูรณา</w:t>
      </w:r>
      <w:proofErr w:type="spellEnd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7C4698" w:rsidRPr="007C4698" w:rsidRDefault="007C4698" w:rsidP="007C4698">
      <w:pPr>
        <w:pStyle w:val="a5"/>
        <w:tabs>
          <w:tab w:val="left" w:pos="1800"/>
        </w:tabs>
        <w:ind w:left="1800" w:hanging="360"/>
        <w:rPr>
          <w:sz w:val="32"/>
          <w:szCs w:val="32"/>
          <w:cs/>
          <w:lang w:val="th-TH"/>
        </w:rPr>
      </w:pPr>
      <w:r w:rsidRPr="00706D8A">
        <w:rPr>
          <w:sz w:val="30"/>
          <w:szCs w:val="30"/>
          <w:cs/>
          <w:lang w:val="th-TH"/>
        </w:rPr>
        <w:t>ประเด็นยุทธศาสตร์การพัฒนาจังหวัดเชียงราย</w:t>
      </w:r>
      <w:r w:rsidRPr="00706D8A">
        <w:rPr>
          <w:sz w:val="30"/>
          <w:szCs w:val="30"/>
          <w:cs/>
        </w:rPr>
        <w:t xml:space="preserve"> (</w:t>
      </w:r>
      <w:r w:rsidRPr="00706D8A">
        <w:rPr>
          <w:sz w:val="30"/>
          <w:szCs w:val="30"/>
        </w:rPr>
        <w:t>Strategic Issues</w:t>
      </w:r>
      <w:r w:rsidRPr="00706D8A">
        <w:rPr>
          <w:sz w:val="30"/>
          <w:szCs w:val="30"/>
          <w:cs/>
        </w:rPr>
        <w:t>)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hint="cs"/>
          <w:b/>
          <w:bCs/>
          <w:sz w:val="30"/>
          <w:szCs w:val="30"/>
          <w:cs/>
          <w:lang w:val="th-TH"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ยุทธศาสตร์ที่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1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ยุทธศาสตร์เพิ่มมูลค่าทางเศรษฐกิจ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สู่วิถีชีวิตแบบพอเพียง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ab/>
        <w:t>ยุทธศาสตร์ที่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2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ยุทธศาสตร์ฟื้นฟู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สืบสานวัฒนธรรม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ค่านิยมสังคมล้านนา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พัฒนาชุมชน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คน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ab/>
        <w:t>คุณภาพ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ab/>
        <w:t>ยุทธศาสตร์ที่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3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ยุทธศาสตร์บริหารจัดการทรัพยากรธรรมชาติและสิ่งแวดล้อม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โดยการมีส่วน</w:t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auto"/>
          <w:sz w:val="32"/>
          <w:szCs w:val="32"/>
          <w:cs/>
        </w:rPr>
        <w:tab/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ร่วมของทุกภาคส่วน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8A12C7" w:rsidRDefault="008A12C7" w:rsidP="008A12C7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</w:rPr>
      </w:pP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ab/>
        <w:t>ยุทธศาสตร์ที่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4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ยุทธศาสตร์รักษาความมั่นคงและสร้างความสมานฉันท์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8A12C7" w:rsidRPr="005227BD" w:rsidRDefault="008A12C7" w:rsidP="005227BD">
      <w:pPr>
        <w:pStyle w:val="Default"/>
        <w:ind w:firstLine="720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ab/>
        <w:t>ยุทธศาสตร์ที่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5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ยุทธศาสตร์ส่งเสริม</w:t>
      </w:r>
      <w:proofErr w:type="spellStart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ธรรมาภิ</w:t>
      </w:r>
      <w:proofErr w:type="spellEnd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บาลในการบริหารจัดการภาครัฐ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แบบ</w:t>
      </w:r>
      <w:proofErr w:type="spellStart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บูรณา</w:t>
      </w:r>
      <w:proofErr w:type="spellEnd"/>
      <w:r w:rsidRPr="008A12C7">
        <w:rPr>
          <w:rFonts w:asciiTheme="majorBidi" w:hAnsiTheme="majorBidi" w:cstheme="majorBidi"/>
          <w:color w:val="auto"/>
          <w:sz w:val="32"/>
          <w:szCs w:val="32"/>
          <w:cs/>
        </w:rPr>
        <w:t>การ</w:t>
      </w:r>
      <w:r w:rsidRPr="008A12C7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7C4698" w:rsidRPr="00706D8A" w:rsidRDefault="007C4698" w:rsidP="007C4698">
      <w:pPr>
        <w:pStyle w:val="a5"/>
        <w:rPr>
          <w:b/>
          <w:bCs/>
          <w:sz w:val="30"/>
          <w:szCs w:val="30"/>
          <w:cs/>
          <w:lang w:val="th-TH"/>
        </w:rPr>
      </w:pPr>
      <w:r w:rsidRPr="00706D8A">
        <w:rPr>
          <w:b/>
          <w:bCs/>
          <w:sz w:val="30"/>
          <w:szCs w:val="30"/>
          <w:cs/>
          <w:lang w:val="th-TH"/>
        </w:rPr>
        <w:t xml:space="preserve">4.5  </w:t>
      </w:r>
      <w:r w:rsidRPr="00706D8A">
        <w:rPr>
          <w:b/>
          <w:bCs/>
          <w:sz w:val="30"/>
          <w:szCs w:val="30"/>
          <w:cs/>
        </w:rPr>
        <w:t>น</w:t>
      </w:r>
      <w:r w:rsidRPr="00706D8A">
        <w:rPr>
          <w:b/>
          <w:bCs/>
          <w:sz w:val="30"/>
          <w:szCs w:val="30"/>
          <w:cs/>
          <w:lang w:val="th-TH"/>
        </w:rPr>
        <w:t>โยบายการ</w:t>
      </w:r>
      <w:r w:rsidRPr="00706D8A">
        <w:rPr>
          <w:b/>
          <w:bCs/>
          <w:sz w:val="30"/>
          <w:szCs w:val="30"/>
          <w:cs/>
        </w:rPr>
        <w:t>พัฒนาอำเภอ</w:t>
      </w:r>
      <w:r w:rsidRPr="00706D8A">
        <w:rPr>
          <w:b/>
          <w:bCs/>
          <w:sz w:val="30"/>
          <w:szCs w:val="30"/>
          <w:cs/>
          <w:lang w:val="th-TH"/>
        </w:rPr>
        <w:t>เวียงเชียงรุ้ง</w:t>
      </w:r>
    </w:p>
    <w:p w:rsidR="007C4698" w:rsidRPr="00706D8A" w:rsidRDefault="007C4698" w:rsidP="007C4698">
      <w:pPr>
        <w:pStyle w:val="a5"/>
        <w:tabs>
          <w:tab w:val="num" w:pos="720"/>
          <w:tab w:val="left" w:pos="1701"/>
        </w:tabs>
        <w:ind w:firstLine="1440"/>
        <w:rPr>
          <w:sz w:val="30"/>
          <w:szCs w:val="30"/>
        </w:rPr>
      </w:pPr>
      <w:r w:rsidRPr="00706D8A">
        <w:rPr>
          <w:sz w:val="30"/>
          <w:szCs w:val="30"/>
          <w:cs/>
          <w:lang w:val="th-TH"/>
        </w:rPr>
        <w:t>ชุมชนปลอดยาเสพติด</w:t>
      </w:r>
    </w:p>
    <w:p w:rsidR="007C4698" w:rsidRPr="00706D8A" w:rsidRDefault="007C4698" w:rsidP="007C4698">
      <w:pPr>
        <w:pStyle w:val="a5"/>
        <w:tabs>
          <w:tab w:val="num" w:pos="720"/>
          <w:tab w:val="left" w:pos="1701"/>
        </w:tabs>
        <w:ind w:firstLine="1440"/>
        <w:rPr>
          <w:sz w:val="30"/>
          <w:szCs w:val="30"/>
        </w:rPr>
      </w:pPr>
      <w:r w:rsidRPr="00706D8A">
        <w:rPr>
          <w:sz w:val="30"/>
          <w:szCs w:val="30"/>
          <w:cs/>
          <w:lang w:val="th-TH"/>
        </w:rPr>
        <w:t>ชุมชนมีความเข้มแข็ง</w:t>
      </w:r>
    </w:p>
    <w:p w:rsidR="007C4698" w:rsidRPr="00706D8A" w:rsidRDefault="007C4698" w:rsidP="007C4698">
      <w:pPr>
        <w:pStyle w:val="a5"/>
        <w:tabs>
          <w:tab w:val="num" w:pos="720"/>
          <w:tab w:val="left" w:pos="1701"/>
        </w:tabs>
        <w:ind w:firstLine="1440"/>
        <w:rPr>
          <w:sz w:val="30"/>
          <w:szCs w:val="30"/>
        </w:rPr>
      </w:pPr>
      <w:r w:rsidRPr="00706D8A">
        <w:rPr>
          <w:sz w:val="30"/>
          <w:szCs w:val="30"/>
          <w:cs/>
          <w:lang w:val="th-TH"/>
        </w:rPr>
        <w:lastRenderedPageBreak/>
        <w:t>การดำรงชีวิตในรูปเศรษฐกิจแบบเพียงพอตามแนวพระราชดำริ</w:t>
      </w:r>
    </w:p>
    <w:p w:rsidR="007C4698" w:rsidRPr="00706D8A" w:rsidRDefault="007C4698" w:rsidP="007C4698">
      <w:pPr>
        <w:pStyle w:val="a5"/>
        <w:tabs>
          <w:tab w:val="left" w:pos="1701"/>
        </w:tabs>
        <w:rPr>
          <w:sz w:val="30"/>
          <w:szCs w:val="30"/>
          <w:cs/>
          <w:lang w:val="th-TH"/>
        </w:rPr>
      </w:pPr>
      <w:r w:rsidRPr="00706D8A">
        <w:rPr>
          <w:sz w:val="30"/>
          <w:szCs w:val="30"/>
          <w:cs/>
          <w:lang w:val="th-TH"/>
        </w:rPr>
        <w:tab/>
        <w:t>-  พออยู่  พอกิน</w:t>
      </w:r>
    </w:p>
    <w:p w:rsidR="007C4698" w:rsidRPr="00706D8A" w:rsidRDefault="007C4698" w:rsidP="007C4698">
      <w:pPr>
        <w:pStyle w:val="a5"/>
        <w:tabs>
          <w:tab w:val="left" w:pos="1701"/>
        </w:tabs>
        <w:rPr>
          <w:sz w:val="30"/>
          <w:szCs w:val="30"/>
          <w:cs/>
          <w:lang w:val="th-TH"/>
        </w:rPr>
      </w:pPr>
      <w:r w:rsidRPr="00706D8A">
        <w:rPr>
          <w:sz w:val="30"/>
          <w:szCs w:val="30"/>
          <w:cs/>
          <w:lang w:val="th-TH"/>
        </w:rPr>
        <w:tab/>
        <w:t>-  พึ่งพาอาศัยซึ่งกันและกัน</w:t>
      </w:r>
    </w:p>
    <w:p w:rsidR="007C4698" w:rsidRPr="00706D8A" w:rsidRDefault="007C4698" w:rsidP="007C4698">
      <w:pPr>
        <w:pStyle w:val="a5"/>
        <w:tabs>
          <w:tab w:val="left" w:pos="1701"/>
        </w:tabs>
        <w:rPr>
          <w:sz w:val="30"/>
          <w:szCs w:val="30"/>
          <w:cs/>
          <w:lang w:val="th-TH"/>
        </w:rPr>
      </w:pPr>
      <w:r w:rsidRPr="00706D8A">
        <w:rPr>
          <w:sz w:val="30"/>
          <w:szCs w:val="30"/>
          <w:cs/>
          <w:lang w:val="th-TH"/>
        </w:rPr>
        <w:tab/>
        <w:t>-  การเกษตรตามแนวทฤษฎีใหม่</w:t>
      </w:r>
    </w:p>
    <w:p w:rsidR="007C4698" w:rsidRPr="00706D8A" w:rsidRDefault="007C4698" w:rsidP="007C4698">
      <w:pPr>
        <w:pStyle w:val="a5"/>
        <w:tabs>
          <w:tab w:val="num" w:pos="720"/>
          <w:tab w:val="left" w:pos="1701"/>
        </w:tabs>
        <w:ind w:firstLine="1440"/>
        <w:rPr>
          <w:sz w:val="30"/>
          <w:szCs w:val="30"/>
        </w:rPr>
      </w:pPr>
      <w:r w:rsidRPr="00706D8A">
        <w:rPr>
          <w:sz w:val="30"/>
          <w:szCs w:val="30"/>
          <w:cs/>
          <w:lang w:val="th-TH"/>
        </w:rPr>
        <w:t>การจัดการทรัพยากรธรรมชาติและสิ่งแวดล้อมอย่างมีแผนและการพัฒนาอย่างยั่งยืน</w:t>
      </w:r>
    </w:p>
    <w:p w:rsidR="007C4698" w:rsidRPr="00706D8A" w:rsidRDefault="007C4698" w:rsidP="007C4698">
      <w:pPr>
        <w:pStyle w:val="a5"/>
        <w:tabs>
          <w:tab w:val="left" w:pos="1701"/>
        </w:tabs>
        <w:rPr>
          <w:sz w:val="30"/>
          <w:szCs w:val="30"/>
          <w:cs/>
          <w:lang w:val="th-TH"/>
        </w:rPr>
      </w:pPr>
      <w:r w:rsidRPr="00706D8A">
        <w:rPr>
          <w:sz w:val="30"/>
          <w:szCs w:val="30"/>
          <w:cs/>
          <w:lang w:val="th-TH"/>
        </w:rPr>
        <w:tab/>
        <w:t>-  การพัฒนาเป็นเมืองท่องเที่ยวเชิงอนุรักษ์และโบราณสถาน</w:t>
      </w:r>
    </w:p>
    <w:p w:rsidR="007C4698" w:rsidRPr="00706D8A" w:rsidRDefault="007C4698" w:rsidP="007C4698">
      <w:pPr>
        <w:pStyle w:val="a5"/>
        <w:tabs>
          <w:tab w:val="left" w:pos="1701"/>
        </w:tabs>
        <w:rPr>
          <w:sz w:val="30"/>
          <w:szCs w:val="30"/>
          <w:cs/>
          <w:lang w:val="th-TH"/>
        </w:rPr>
      </w:pPr>
      <w:r w:rsidRPr="00706D8A">
        <w:rPr>
          <w:sz w:val="30"/>
          <w:szCs w:val="30"/>
          <w:cs/>
          <w:lang w:val="th-TH"/>
        </w:rPr>
        <w:tab/>
        <w:t>-  การจัดตั้งชมรมแพทย์แผนไทยและสมุนไพร</w:t>
      </w:r>
    </w:p>
    <w:p w:rsidR="007C4698" w:rsidRPr="00706D8A" w:rsidRDefault="007C4698" w:rsidP="007C4698">
      <w:pPr>
        <w:pStyle w:val="a5"/>
        <w:tabs>
          <w:tab w:val="num" w:pos="720"/>
          <w:tab w:val="left" w:pos="1701"/>
        </w:tabs>
        <w:ind w:firstLine="1440"/>
        <w:rPr>
          <w:sz w:val="30"/>
          <w:szCs w:val="30"/>
          <w:cs/>
          <w:lang w:val="th-TH"/>
        </w:rPr>
      </w:pPr>
      <w:r w:rsidRPr="00706D8A">
        <w:rPr>
          <w:sz w:val="30"/>
          <w:szCs w:val="30"/>
          <w:cs/>
          <w:lang w:val="th-TH"/>
        </w:rPr>
        <w:t xml:space="preserve">     -  ประชาชนได้รับการบริการจากภาครัฐอย่างรวดเร็วเสมอภาคและทั่วถึง</w:t>
      </w:r>
    </w:p>
    <w:p w:rsidR="007C4698" w:rsidRPr="00706D8A" w:rsidRDefault="007C4698" w:rsidP="007C4698">
      <w:pPr>
        <w:pStyle w:val="a5"/>
        <w:tabs>
          <w:tab w:val="left" w:pos="1134"/>
          <w:tab w:val="left" w:pos="1701"/>
        </w:tabs>
        <w:rPr>
          <w:b/>
          <w:bCs/>
          <w:sz w:val="30"/>
          <w:szCs w:val="30"/>
        </w:rPr>
      </w:pPr>
      <w:r w:rsidRPr="00706D8A">
        <w:rPr>
          <w:b/>
          <w:bCs/>
          <w:sz w:val="30"/>
          <w:szCs w:val="30"/>
          <w:cs/>
          <w:lang w:val="th-TH"/>
        </w:rPr>
        <w:t>4.6</w:t>
      </w:r>
      <w:r w:rsidRPr="00706D8A">
        <w:rPr>
          <w:sz w:val="30"/>
          <w:szCs w:val="30"/>
          <w:cs/>
          <w:lang w:val="th-TH"/>
        </w:rPr>
        <w:t xml:space="preserve">  </w:t>
      </w:r>
      <w:r w:rsidRPr="00706D8A">
        <w:rPr>
          <w:b/>
          <w:bCs/>
          <w:sz w:val="30"/>
          <w:szCs w:val="30"/>
          <w:cs/>
          <w:lang w:val="th-TH"/>
        </w:rPr>
        <w:t>นโยบายก</w:t>
      </w:r>
      <w:r w:rsidRPr="00706D8A">
        <w:rPr>
          <w:b/>
          <w:bCs/>
          <w:sz w:val="30"/>
          <w:szCs w:val="30"/>
          <w:cs/>
        </w:rPr>
        <w:t>ารพัฒนา</w:t>
      </w:r>
      <w:r w:rsidRPr="00706D8A">
        <w:rPr>
          <w:b/>
          <w:bCs/>
          <w:sz w:val="30"/>
          <w:szCs w:val="30"/>
          <w:cs/>
          <w:lang w:val="th-TH"/>
        </w:rPr>
        <w:t>ของผู้บริหาร</w:t>
      </w:r>
    </w:p>
    <w:p w:rsidR="005227BD" w:rsidRPr="005227BD" w:rsidRDefault="005227BD" w:rsidP="005227BD">
      <w:pPr>
        <w:autoSpaceDE w:val="0"/>
        <w:autoSpaceDN w:val="0"/>
        <w:adjustRightInd w:val="0"/>
        <w:spacing w:before="12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227BD">
        <w:rPr>
          <w:rFonts w:asciiTheme="majorBidi" w:hAnsiTheme="majorBidi" w:cstheme="majorBidi"/>
          <w:sz w:val="32"/>
          <w:szCs w:val="32"/>
          <w:cs/>
        </w:rPr>
        <w:t>นโยบายที่นายกองค์การบริหารส่วนตำบลป่าซางแถลงต่อสภาองค์การบริหารส่วนตำบลป่าซาง เมื่อวันที่ 4 กุมภาพันธ์  2557  ได้กำหนดนโยบายในการบริหารงานไว้ ๒ ระยะ คือ</w:t>
      </w:r>
    </w:p>
    <w:p w:rsidR="005227BD" w:rsidRPr="005227BD" w:rsidRDefault="005227BD" w:rsidP="005227BD">
      <w:pPr>
        <w:spacing w:before="120"/>
        <w:ind w:left="72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5227BD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นโยบายเร่งด่วน</w:t>
      </w:r>
    </w:p>
    <w:p w:rsidR="005227BD" w:rsidRPr="005227BD" w:rsidRDefault="005227BD" w:rsidP="005227BD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การที่จะพัฒนาตำบลให้มีความเจริญก้าวหน้า เพื่อให้ทันต่อสถานการณ์บ้านเมืองและการสอดรับกับประชาคมเศรษฐกิจอาเซียนที่กำลังจะเกิดขึ้นในเวลาอันใกล้นี้ จำเป็นที่จะต้องมีการพัฒนา แก้ไข และปรับปรุงในเรื่องที่จำเป็นอันดับต้น เพื่อตอบสนองความต้องการประชาชนได้อย่างมีประสิทธิภาพและทันที ซึ่งถือว่าเป็นเรื่องที่เร่งด่วนที่ควรจะได้รับการพัฒนาเป็นอันดับแรก โดยมีนโยบายในการดำเนินการ ดังนี้</w:t>
      </w:r>
    </w:p>
    <w:p w:rsidR="005227BD" w:rsidRPr="005227BD" w:rsidRDefault="005227BD" w:rsidP="005227BD">
      <w:pPr>
        <w:pStyle w:val="af1"/>
        <w:numPr>
          <w:ilvl w:val="0"/>
          <w:numId w:val="6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จัดให้มีรถบรรทุกน้ำดับเพลิงเพื่อแก้ไขปัญหาเมื่อเกิดภัยพิบัติ เพื่ออำนวยความสะดวกให้กับพี่น้องประชาชนในเขตพื้นที่ หรือใช้ในกิจการต่าง ๆ ที่ใช้น้ำในการอุปโภค/บริโภค</w:t>
      </w:r>
    </w:p>
    <w:p w:rsidR="005227BD" w:rsidRPr="005227BD" w:rsidRDefault="005227BD" w:rsidP="005227BD">
      <w:pPr>
        <w:pStyle w:val="af1"/>
        <w:numPr>
          <w:ilvl w:val="0"/>
          <w:numId w:val="6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สนับสนุนการดำเนินงานของอาสาสมัครสาธารณสุขมูลฐาน (</w:t>
      </w:r>
      <w:proofErr w:type="spellStart"/>
      <w:r w:rsidRPr="005227BD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5227BD">
        <w:rPr>
          <w:rFonts w:asciiTheme="majorBidi" w:hAnsiTheme="majorBidi" w:cstheme="majorBidi"/>
          <w:sz w:val="32"/>
          <w:szCs w:val="32"/>
          <w:cs/>
        </w:rPr>
        <w:t>ม.) ในการพัฒนาความรู้ความสามารถในการพัฒนาในการทำงานให้มีคุณภาพมากขึ้น</w:t>
      </w:r>
    </w:p>
    <w:p w:rsidR="005227BD" w:rsidRPr="005227BD" w:rsidRDefault="005227BD" w:rsidP="005227BD">
      <w:pPr>
        <w:pStyle w:val="af1"/>
        <w:numPr>
          <w:ilvl w:val="0"/>
          <w:numId w:val="6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สนับสนุนการศึกษาการเรียนรู้ภาษาต่างประเทศแก่ประชาชน เพื่อรองรับการเข้าสู่ประชาคมเศรษฐกิจอาเซียน</w:t>
      </w:r>
    </w:p>
    <w:p w:rsidR="005227BD" w:rsidRPr="005227BD" w:rsidRDefault="005227BD" w:rsidP="005227BD">
      <w:pPr>
        <w:pStyle w:val="af1"/>
        <w:numPr>
          <w:ilvl w:val="0"/>
          <w:numId w:val="6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สนับสนุนการพัฒนาทักษะ องค์ความรู้แก่ประชาชน และกลุ่มอาชีพต่าง ๆ ภายในตำบลป่าซาง</w:t>
      </w:r>
    </w:p>
    <w:p w:rsidR="005227BD" w:rsidRPr="005227BD" w:rsidRDefault="005227BD" w:rsidP="005227BD">
      <w:pPr>
        <w:pStyle w:val="af1"/>
        <w:numPr>
          <w:ilvl w:val="0"/>
          <w:numId w:val="64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สนับสนุนกิจกรรมการเสริมสร้างสุขภาวะที่ดีแก่ประชาชน และเสริมสร้างเครือข่ายด้านสาธารณสุขให้มากขึ้น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5227BD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นโยบายตาม</w:t>
      </w:r>
      <w:proofErr w:type="spellStart"/>
      <w:r w:rsidRPr="005227BD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พันธ</w:t>
      </w:r>
      <w:proofErr w:type="spellEnd"/>
      <w:r w:rsidRPr="005227BD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กิจหน้าที่ ตลอดระยะ 4 ปี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t>นโยบายการพัฒนาด้านโครงสร้างพื้นฐาน</w:t>
      </w:r>
    </w:p>
    <w:p w:rsidR="005227BD" w:rsidRPr="005227BD" w:rsidRDefault="005227BD" w:rsidP="005227BD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องค์การบริหารส่วนตำบลป่าซาง มุ่งมั่นที่จะพัฒนาโครงสร้างพื้นฐานให้ได้มาตรฐานเพื่อตอบสนองต่อความต้องการของประชาชนได้อย่างมีประสิทธิภาพและสอดคล้องกับแผนพัฒนาองค์การบริหารส่วนตำบลโดยมีแนวทางดังนี้</w:t>
      </w:r>
    </w:p>
    <w:p w:rsidR="005227BD" w:rsidRPr="005227BD" w:rsidRDefault="005227BD" w:rsidP="005227BD">
      <w:pPr>
        <w:pStyle w:val="af1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ปรับปรุงแหล่งน้ำทางการเกษตรที่สำคัญและจำเป็นในการประกอบอาชีพและอุปโภคบริโภคให้เพียงพอและยั่งยืน</w:t>
      </w:r>
    </w:p>
    <w:p w:rsidR="005227BD" w:rsidRPr="005227BD" w:rsidRDefault="005227BD" w:rsidP="005227BD">
      <w:pPr>
        <w:pStyle w:val="af1"/>
        <w:numPr>
          <w:ilvl w:val="0"/>
          <w:numId w:val="65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มุ่งเน้นการพัฒนาเส้นทางคมนาคม และถนนเข้าสู่พื้นที่การเกษตร</w:t>
      </w:r>
    </w:p>
    <w:p w:rsidR="005227BD" w:rsidRPr="005227BD" w:rsidRDefault="005227BD" w:rsidP="005227BD">
      <w:pPr>
        <w:pStyle w:val="af1"/>
        <w:numPr>
          <w:ilvl w:val="0"/>
          <w:numId w:val="65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จัดระบบไฟฟ้า น้ำประปาทั้งการอุปโภคและบริโภคให้เข้าถึงทุกพื้นที่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lastRenderedPageBreak/>
        <w:t>นโยบายการพัฒนาด้านการบรรเทาสาธารณภัย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องค์การบริหารส่วนตำบลป่าซาง สนับสนุนการเตรียมความพร้อมในการรับมือกับสาธารณภัยที่มีแนวโน้มเพิ่มมากขึ้น จึงมีความสำคัญและจำเป็นมากขึ้นไม่ว่าจะเป็นอัคคีภัย ภัยจากคมนาคมและขนส่ง หรือภัยธรรมชาติที่จะส่งผลกระทบรุนแรงขึ้นอีกทั้ง การเตรียมความพร้อมดังกล่าวจะเป็นการสร้างการยอมรับ ความเชื่อมั่น และภาพลักษณ์ที่ดีของตำบลในการแสดงศักยภาพ ความพร้อมของตำบลด้านการจัดการสาธารณภัย ในการเตรียมความพร้อมเข้าสู่ประชาคมอาเซียนในปี พ.ศ. ๒๕๕๘ โดยมีแนวทางดังนี้</w:t>
      </w:r>
    </w:p>
    <w:p w:rsidR="005227BD" w:rsidRPr="005227BD" w:rsidRDefault="005227BD" w:rsidP="005227BD">
      <w:pPr>
        <w:pStyle w:val="af1"/>
        <w:numPr>
          <w:ilvl w:val="1"/>
          <w:numId w:val="6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Theme="majorBidi" w:hAnsiTheme="majorBidi" w:cstheme="majorBidi"/>
          <w:sz w:val="32"/>
          <w:szCs w:val="32"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>จัดให้มีรถบรรทุกน้ำดับเพลิง เพื่อแก้ไขปัญหาเมื่อเกิดภัยพิบัติ และอำนวยความสะดวกให้กับประชาชน</w:t>
      </w:r>
    </w:p>
    <w:p w:rsidR="005227BD" w:rsidRPr="005227BD" w:rsidRDefault="005227BD" w:rsidP="005227BD">
      <w:pPr>
        <w:pStyle w:val="af1"/>
        <w:numPr>
          <w:ilvl w:val="1"/>
          <w:numId w:val="66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227BD">
        <w:rPr>
          <w:rFonts w:asciiTheme="majorBidi" w:hAnsiTheme="majorBidi" w:cstheme="majorBidi"/>
          <w:sz w:val="32"/>
          <w:szCs w:val="32"/>
          <w:cs/>
        </w:rPr>
        <w:t xml:space="preserve">จัดสวัสดิการสงเคราะห์การช่วยเหลือประชาชนที่ประสบความเดือดร้อนจากภัยธรรมชาติและภัยพิบัติต่าง ๆ 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t>นโยบายด้านการพัฒนาเศรษฐกิจ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</w:rPr>
        <w:tab/>
      </w:r>
      <w:r w:rsidRPr="005227BD">
        <w:rPr>
          <w:rFonts w:asciiTheme="majorBidi" w:eastAsia="Calibri" w:hAnsiTheme="majorBidi" w:cstheme="majorBidi"/>
          <w:sz w:val="32"/>
          <w:szCs w:val="32"/>
          <w:cs/>
        </w:rPr>
        <w:t>องค์การบริหารส่วนตำบลป่าซาง ส่งเสริมและสนับสนุนและผลักดันให้มีกระบวนการสร้างรายได้ ลดรายจ่ายให้กับประชาชนทุกระดับ โดยจะส่งเสริมแนวทางเศรษฐกิจแบบพอเพียงตามศักยภาพของชุมชนในระดับฐานรากของตำบล โดยมีแนวทางดังนี้</w:t>
      </w:r>
    </w:p>
    <w:p w:rsidR="005227BD" w:rsidRPr="005227BD" w:rsidRDefault="005227BD" w:rsidP="005227BD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1) ส่งเสริมสนับสนุนการจัดตั้งกลุ่มอาชีพต่างๆ ภายในตำบล เช่น กลุ่มสวนยางพารา กลุ่มสวนปาล์ม  กลุ่มผู้สูงอายุ  กลุ่มสตรี  กลุ่มผู้พิการ  กลุ่มผู้ป่วยเอดส์ กลุ่มเด็กและเยาวชน ฯลฯ</w:t>
      </w:r>
    </w:p>
    <w:p w:rsidR="005227BD" w:rsidRPr="005227BD" w:rsidRDefault="005227BD" w:rsidP="005227BD">
      <w:pPr>
        <w:ind w:left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2) สนับสนุนการเรียนรู้ชุมชน แหล่งเรียนรู้เศรษฐกิจพอเพียง</w:t>
      </w:r>
    </w:p>
    <w:p w:rsidR="005227BD" w:rsidRPr="005227BD" w:rsidRDefault="005227BD" w:rsidP="005227BD">
      <w:pPr>
        <w:ind w:left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3) ให้ความช่วยเหลือในด้านการพัฒนาคุณภาพผลผลิตทางการเกษตร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t>นโยบายการพัฒนาด้านสาธารณสุข</w:t>
      </w:r>
    </w:p>
    <w:p w:rsidR="005227BD" w:rsidRPr="005227BD" w:rsidRDefault="005227BD" w:rsidP="005227BD">
      <w:pPr>
        <w:ind w:firstLine="72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องค์การบริหารส่วนตำบลป่าซาง ส่งเสริมและสนับสนุนระบบสาธารณสุขให้มีประสิทธิภาพและมีความเข้มแข็งตลอดจนสร้างระบบสุขภาพที่ดีให้เกิดขึ้นแก่ประชาชนในตำบล ให้สุขภาพแข็งแรง ทั้งทางร่างกายและจิตใจ โดยมีแนวทาง ดังนี้</w:t>
      </w:r>
    </w:p>
    <w:p w:rsidR="005227BD" w:rsidRPr="005227BD" w:rsidRDefault="005227BD" w:rsidP="005227BD">
      <w:pPr>
        <w:numPr>
          <w:ilvl w:val="0"/>
          <w:numId w:val="67"/>
        </w:numPr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ส่งเสริมให้มีการจัดการปัญหาขยะและสิ่งปฏิกูลอย่างถูกวิธี</w:t>
      </w:r>
    </w:p>
    <w:p w:rsidR="005227BD" w:rsidRPr="005227BD" w:rsidRDefault="005227BD" w:rsidP="005227BD">
      <w:pPr>
        <w:numPr>
          <w:ilvl w:val="0"/>
          <w:numId w:val="67"/>
        </w:numPr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ส่งเสริมให้มีการป้องกันโรคติดต่อและโรคระบาดต่างๆ</w:t>
      </w:r>
    </w:p>
    <w:p w:rsidR="005227BD" w:rsidRPr="005227BD" w:rsidRDefault="005227BD" w:rsidP="005227BD">
      <w:pPr>
        <w:numPr>
          <w:ilvl w:val="0"/>
          <w:numId w:val="67"/>
        </w:numPr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 xml:space="preserve">ส่งเสริมการดำเนินงานของกลุ่ม </w:t>
      </w:r>
      <w:proofErr w:type="spellStart"/>
      <w:r w:rsidRPr="005227BD">
        <w:rPr>
          <w:rFonts w:asciiTheme="majorBidi" w:eastAsia="Calibri" w:hAnsiTheme="majorBidi" w:cstheme="majorBidi"/>
          <w:sz w:val="32"/>
          <w:szCs w:val="32"/>
          <w:cs/>
        </w:rPr>
        <w:t>อส</w:t>
      </w:r>
      <w:proofErr w:type="spellEnd"/>
      <w:r w:rsidRPr="005227BD">
        <w:rPr>
          <w:rFonts w:asciiTheme="majorBidi" w:eastAsia="Calibri" w:hAnsiTheme="majorBidi" w:cstheme="majorBidi"/>
          <w:sz w:val="32"/>
          <w:szCs w:val="32"/>
          <w:cs/>
        </w:rPr>
        <w:t>ม. ให้มีคุณภาพมากยิ่งขึ้น</w:t>
      </w:r>
    </w:p>
    <w:p w:rsidR="005227BD" w:rsidRPr="005227BD" w:rsidRDefault="005227BD" w:rsidP="005227BD">
      <w:pPr>
        <w:numPr>
          <w:ilvl w:val="0"/>
          <w:numId w:val="67"/>
        </w:numPr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ส่งเสริมกิจกรรมและรณรงค์ให้เกิดสุขภาวะที่ดีแก่ประชาชน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t>นโยบายการพัฒนาด้านคน สังคม และการศึกษา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องค์การบริหารส่วนตำบลป่าซาง ส่งเสริมและสนับสนุนระบบการศึกษาทั้งในและนอกระบบอย่างต่อเนื่อง และส่งเสริมให้มีการเรียนรู้ของประชาชนในตำบล การพัฒนาระบบเครือข่าย สารสนเทศเพื่อการเรียนรู้ชุมชน ตลอดจนการส่งเสริมจริยธรรม วัฒนธรรมท้องถิ่น และรักษาประเพณีท้องถิ่นให้ยั่งยืน โยมีแนวทางดังนี้</w:t>
      </w:r>
    </w:p>
    <w:p w:rsidR="005227BD" w:rsidRPr="005227BD" w:rsidRDefault="005227BD" w:rsidP="005227BD">
      <w:pPr>
        <w:numPr>
          <w:ilvl w:val="0"/>
          <w:numId w:val="68"/>
        </w:numPr>
        <w:tabs>
          <w:tab w:val="left" w:pos="993"/>
        </w:tabs>
        <w:ind w:left="0" w:firstLine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สนับสนุนการศึกษาของนักเรียนในตำบลป่าซางทุกโรงเรียน รองรับการเข้าสู่ประชาคมเศรษฐกิจอาเซียน ที่จะเกิดขึ้นในปี ๒๕๕๘</w:t>
      </w:r>
    </w:p>
    <w:p w:rsidR="005227BD" w:rsidRPr="005227BD" w:rsidRDefault="005227BD" w:rsidP="005227BD">
      <w:pPr>
        <w:numPr>
          <w:ilvl w:val="0"/>
          <w:numId w:val="68"/>
        </w:numPr>
        <w:ind w:left="993" w:hanging="273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ส่งเสริมการอบรมคุณธรรม จริยธรรม แก่เด็กและเยาวชน</w:t>
      </w:r>
    </w:p>
    <w:p w:rsidR="005227BD" w:rsidRPr="005227BD" w:rsidRDefault="005227BD" w:rsidP="005227BD">
      <w:pPr>
        <w:numPr>
          <w:ilvl w:val="0"/>
          <w:numId w:val="68"/>
        </w:numPr>
        <w:tabs>
          <w:tab w:val="left" w:pos="993"/>
        </w:tabs>
        <w:ind w:left="0" w:firstLine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lastRenderedPageBreak/>
        <w:t>ให้การสงเคราะห์ผู้สูงอายุ ผู้พิการ ผู้ป่วยเอดส์ ผู้ด้อยโอกาสทางสังคม และเด็กนักเรียนที่ขาดแคลนให้ได้รับสวัสดิการอย่างทั่วถึง</w:t>
      </w:r>
    </w:p>
    <w:p w:rsidR="005227BD" w:rsidRPr="005227BD" w:rsidRDefault="005227BD" w:rsidP="005227BD">
      <w:pPr>
        <w:numPr>
          <w:ilvl w:val="0"/>
          <w:numId w:val="68"/>
        </w:numPr>
        <w:tabs>
          <w:tab w:val="left" w:pos="993"/>
        </w:tabs>
        <w:ind w:left="0" w:firstLine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ส่งเสริมจารีตประเพณี วัฒนธรรมให้เป็นเอกลักษณ์ที่โดดเด่นของตำบลป่าซาง เช่น งานประเพณีแห่เทียนเข้าพรรษา งานประเพณีสงกรานต์ งานประเพณีบุญบั้งไฟ ฯลฯ</w:t>
      </w:r>
    </w:p>
    <w:p w:rsidR="005227BD" w:rsidRPr="005227BD" w:rsidRDefault="005227BD" w:rsidP="005227BD">
      <w:pPr>
        <w:numPr>
          <w:ilvl w:val="0"/>
          <w:numId w:val="68"/>
        </w:numPr>
        <w:tabs>
          <w:tab w:val="left" w:pos="993"/>
        </w:tabs>
        <w:ind w:left="0" w:firstLine="709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ส่งเสริมและสนับสนุนศาสนา ศิลปวัฒนธรรม ศิลปวัตถุ ขนบธรรมเนียมประเพณีของท้องถิ่น</w:t>
      </w:r>
    </w:p>
    <w:p w:rsidR="005227BD" w:rsidRPr="005227BD" w:rsidRDefault="005227BD" w:rsidP="005227BD">
      <w:pPr>
        <w:numPr>
          <w:ilvl w:val="0"/>
          <w:numId w:val="68"/>
        </w:numPr>
        <w:tabs>
          <w:tab w:val="left" w:pos="993"/>
        </w:tabs>
        <w:ind w:left="0" w:firstLine="709"/>
        <w:contextualSpacing/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สนับสนุนให้มีสนามกีฬา และมีการจัดแข่งขันกีฬาในระดับหมู่บ้านและตำบลเพื่อให้ประชาชนสามารถใช้ประโยชน์ทำกิจกรรมต่างๆร่วมกัน</w:t>
      </w:r>
    </w:p>
    <w:p w:rsidR="005227BD" w:rsidRPr="005227BD" w:rsidRDefault="005227BD" w:rsidP="005227BD">
      <w:pPr>
        <w:tabs>
          <w:tab w:val="left" w:pos="993"/>
        </w:tabs>
        <w:contextualSpacing/>
        <w:jc w:val="thaiDistribute"/>
        <w:rPr>
          <w:rFonts w:asciiTheme="majorBidi" w:eastAsia="Calibri" w:hAnsiTheme="majorBidi" w:cstheme="majorBidi"/>
          <w:sz w:val="32"/>
          <w:szCs w:val="32"/>
          <w:u w:val="single"/>
          <w:cs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t>นโยบายการพัฒนาด้านการป้องกันชีวิตและทรัพย์สินของประชาชน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องค์การบริหารส่วนตำบลป่าซาง ส่งเสริมและสนับสนุนให้มีการปฏิบัติงานในด้านการป้องกันชีวิตและทรัพย์สินของประชาชน และปัญหาอาชญากรรม โดยให้ประชาชนและชุมชนได้เข้ามามีส่วนร่วมในการป้องกัน และแก้ไขปัญหาอาชญากรรม การเผยแพร่อบรมให้ความรู้ด้านการป้องกันอาชญากรรมแก่ประชาชน องค์กรชุมชน รวมทั้งผู้นำท้องถิ่น โดยมีแนวทาง ดังนี้</w:t>
      </w:r>
    </w:p>
    <w:p w:rsidR="005227BD" w:rsidRPr="005227BD" w:rsidRDefault="005227BD" w:rsidP="005227BD">
      <w:pPr>
        <w:numPr>
          <w:ilvl w:val="0"/>
          <w:numId w:val="69"/>
        </w:numPr>
        <w:tabs>
          <w:tab w:val="left" w:pos="993"/>
        </w:tabs>
        <w:ind w:left="0" w:firstLine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ส่งเสริมสนับสนุนการฝึกอบรมทบทวนของอาสาสมัครป้องกันฝ่ายพลเรือน(อปพร.) ชุดรักษาความปลอดภัยหมู่บ้าน(</w:t>
      </w:r>
      <w:proofErr w:type="spellStart"/>
      <w:r w:rsidRPr="005227BD">
        <w:rPr>
          <w:rFonts w:asciiTheme="majorBidi" w:eastAsia="Calibri" w:hAnsiTheme="majorBidi" w:cstheme="majorBidi"/>
          <w:sz w:val="32"/>
          <w:szCs w:val="32"/>
          <w:cs/>
        </w:rPr>
        <w:t>ชรบ</w:t>
      </w:r>
      <w:proofErr w:type="spellEnd"/>
      <w:r w:rsidRPr="005227BD">
        <w:rPr>
          <w:rFonts w:asciiTheme="majorBidi" w:eastAsia="Calibri" w:hAnsiTheme="majorBidi" w:cstheme="majorBidi"/>
          <w:sz w:val="32"/>
          <w:szCs w:val="32"/>
          <w:cs/>
        </w:rPr>
        <w:t>.) กรรมการหมู่บ้าน(กม.) และกลุ่มต่างๆที่เกี่ยวข้อง</w:t>
      </w:r>
    </w:p>
    <w:p w:rsidR="005227BD" w:rsidRPr="005227BD" w:rsidRDefault="005227BD" w:rsidP="005227BD">
      <w:pPr>
        <w:numPr>
          <w:ilvl w:val="0"/>
          <w:numId w:val="69"/>
        </w:numPr>
        <w:tabs>
          <w:tab w:val="left" w:pos="993"/>
        </w:tabs>
        <w:ind w:left="0" w:firstLine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สนับสนุนการป้องกันปัญหายาเสพติด และปัญหาอาชญากรรมในตำบล</w:t>
      </w:r>
    </w:p>
    <w:p w:rsidR="005227BD" w:rsidRPr="005227BD" w:rsidRDefault="005227BD" w:rsidP="005227BD">
      <w:pPr>
        <w:numPr>
          <w:ilvl w:val="0"/>
          <w:numId w:val="69"/>
        </w:numPr>
        <w:tabs>
          <w:tab w:val="left" w:pos="993"/>
        </w:tabs>
        <w:ind w:left="0" w:firstLine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สนับสนุนกิจกรรมของกลุ่มกู้ชีพกู้ภัย</w:t>
      </w:r>
    </w:p>
    <w:p w:rsidR="005227BD" w:rsidRPr="005227BD" w:rsidRDefault="005227BD" w:rsidP="005227BD">
      <w:pPr>
        <w:numPr>
          <w:ilvl w:val="0"/>
          <w:numId w:val="69"/>
        </w:numPr>
        <w:tabs>
          <w:tab w:val="left" w:pos="993"/>
        </w:tabs>
        <w:ind w:left="0" w:firstLine="720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ส่งเสริมและพัฒนาศักยภาพของบุคคลในด้านต่างๆประกอบด้วย ความรู้ ความเข้าใจในการป้องกันตนเองและทรัพย์สิน เพื่อเตรียมตัวในการเปิดรับประชาคมเศรษฐกิจอาเซียน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t>นโยบายการพัฒนาด้านการอนุรักษ์ทรัพยากรธรรมชาติ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องค์การบริหารส่วนตำบลป่าซาง ส่งเสริมสนับสนุนการฟื้นฟูสภาพและการป้องกันการเสื่อมโทรมหรือสูญสิ้นไปของทรัพยากรธรรมชาติและสิ่งแวดล้อม ดังนี้</w:t>
      </w:r>
    </w:p>
    <w:p w:rsidR="005227BD" w:rsidRPr="005227BD" w:rsidRDefault="005227BD" w:rsidP="005227BD">
      <w:pPr>
        <w:numPr>
          <w:ilvl w:val="0"/>
          <w:numId w:val="70"/>
        </w:numPr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สนับสนุนให้มีการป้องกัน บำรุงรักษาป่าชุมชน และป่าต้นน้ำ</w:t>
      </w:r>
    </w:p>
    <w:p w:rsidR="005227BD" w:rsidRPr="005227BD" w:rsidRDefault="005227BD" w:rsidP="005227BD">
      <w:pPr>
        <w:numPr>
          <w:ilvl w:val="0"/>
          <w:numId w:val="70"/>
        </w:numPr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สนับสนุนให้มีการบำรุงรักษา พัฒนาแหล่งน้ำในชุมชน</w:t>
      </w:r>
    </w:p>
    <w:p w:rsidR="005227BD" w:rsidRPr="005227BD" w:rsidRDefault="005227BD" w:rsidP="005227BD">
      <w:pPr>
        <w:numPr>
          <w:ilvl w:val="0"/>
          <w:numId w:val="70"/>
        </w:numPr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สนับสนุนการป้องกันและดูแลพื้นที่สาธารณประโยชน์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  <w:u w:val="single"/>
        </w:rPr>
      </w:pPr>
      <w:r w:rsidRPr="005227BD">
        <w:rPr>
          <w:rFonts w:asciiTheme="majorBidi" w:eastAsia="Calibri" w:hAnsiTheme="majorBidi" w:cstheme="majorBidi"/>
          <w:sz w:val="32"/>
          <w:szCs w:val="32"/>
          <w:u w:val="single"/>
          <w:cs/>
        </w:rPr>
        <w:t>นโยบายการพัฒนาด้านการพัฒนาองค์กรและบุคลากร</w:t>
      </w:r>
    </w:p>
    <w:p w:rsidR="005227BD" w:rsidRPr="005227BD" w:rsidRDefault="005227BD" w:rsidP="005227BD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ab/>
        <w:t>องค์การบริหารส่วนตำบลป่าซาง จะบริหารงานโดยยึดหลัก</w:t>
      </w:r>
      <w:proofErr w:type="spellStart"/>
      <w:r w:rsidRPr="005227BD">
        <w:rPr>
          <w:rFonts w:asciiTheme="majorBidi" w:eastAsia="Calibri" w:hAnsiTheme="majorBidi" w:cstheme="majorBidi"/>
          <w:sz w:val="32"/>
          <w:szCs w:val="32"/>
          <w:cs/>
        </w:rPr>
        <w:t>ธรรมาภิ</w:t>
      </w:r>
      <w:proofErr w:type="spellEnd"/>
      <w:r w:rsidRPr="005227BD">
        <w:rPr>
          <w:rFonts w:asciiTheme="majorBidi" w:eastAsia="Calibri" w:hAnsiTheme="majorBidi" w:cstheme="majorBidi"/>
          <w:sz w:val="32"/>
          <w:szCs w:val="32"/>
          <w:cs/>
        </w:rPr>
        <w:t>บาล  มุ่งเน้นความโปร่งใส และการมีส่วนร่วม ซึ่งมุ่งผลสัมฤทธิ์ของงานเป็นหลัก ดังนั้นจึงมีแนวนโยบาย ดังนี้</w:t>
      </w:r>
    </w:p>
    <w:p w:rsidR="005227BD" w:rsidRPr="005227BD" w:rsidRDefault="005227BD" w:rsidP="005227BD">
      <w:pPr>
        <w:numPr>
          <w:ilvl w:val="0"/>
          <w:numId w:val="71"/>
        </w:numPr>
        <w:tabs>
          <w:tab w:val="left" w:pos="1134"/>
        </w:tabs>
        <w:ind w:left="1077" w:hanging="357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พัฒนาระบบบริหารจัดการองค์กรและการบริการ เช่น งานบริหารงานบุคคลโดยวิธีการบริหารกิจการบ้านเมืองและสังคมที่ดี เพื่อตอบสนองความต้องการของประชาชนด้วยความรวดเร็วและมีประสิทธิภาพ</w:t>
      </w:r>
    </w:p>
    <w:p w:rsidR="005227BD" w:rsidRPr="005227BD" w:rsidRDefault="005227BD" w:rsidP="005227BD">
      <w:pPr>
        <w:numPr>
          <w:ilvl w:val="0"/>
          <w:numId w:val="71"/>
        </w:numPr>
        <w:tabs>
          <w:tab w:val="left" w:pos="1134"/>
        </w:tabs>
        <w:ind w:left="1077" w:hanging="357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มุ่งเน้นพัฒนาฝีมืออบรมให้แก่ผู้บริหาร สมาชิกสภาองค์การบริหารส่วนตำบล พนักงานส่วนตำบล ตลอดจนพนักงาน ลูกจ้าง ได้เพิ่มพูนความรู้ ทักษะ และมีประสบการณ์ในการทำงาน เพิ่มแนวคิดในการพัฒนาตำบลป่าซาง</w:t>
      </w:r>
    </w:p>
    <w:p w:rsidR="005227BD" w:rsidRPr="005227BD" w:rsidRDefault="005227BD" w:rsidP="005227BD">
      <w:pPr>
        <w:numPr>
          <w:ilvl w:val="0"/>
          <w:numId w:val="71"/>
        </w:numPr>
        <w:ind w:left="1077" w:hanging="357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lastRenderedPageBreak/>
        <w:t>สร้างแรงจูงใจและเพิ่มขวัญกำลังใจให้ข้าราชการและผู้ปฏิบัติงานด้วยความทุ่มเท เสียสละ ผลการปฏิบัติงานดีเด่น และเป็นที่ยอมรับ</w:t>
      </w:r>
    </w:p>
    <w:p w:rsidR="005227BD" w:rsidRPr="005227BD" w:rsidRDefault="005227BD" w:rsidP="005227BD">
      <w:pPr>
        <w:numPr>
          <w:ilvl w:val="0"/>
          <w:numId w:val="71"/>
        </w:numPr>
        <w:ind w:left="1077" w:hanging="357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ประสานเพื่อก่อให้เกิดการสร้างเครือข่ายการทำงานทั้งภาครัฐ องค์กรปกครองส่วนท้องถิ่นในพื้นที่อำเภอเวียงเชียงรุ้งและพื้นที่อื่นๆ ส่วนราชการที่เกี่ยวข้อง ภาคเอกชน องค์กรพัฒนาเอกชน</w:t>
      </w:r>
    </w:p>
    <w:p w:rsidR="005227BD" w:rsidRDefault="005227BD" w:rsidP="005227BD">
      <w:pPr>
        <w:numPr>
          <w:ilvl w:val="0"/>
          <w:numId w:val="71"/>
        </w:numPr>
        <w:ind w:left="1077" w:hanging="357"/>
        <w:contextualSpacing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5227BD">
        <w:rPr>
          <w:rFonts w:asciiTheme="majorBidi" w:eastAsia="Calibri" w:hAnsiTheme="majorBidi" w:cstheme="majorBidi"/>
          <w:sz w:val="32"/>
          <w:szCs w:val="32"/>
          <w:cs/>
        </w:rPr>
        <w:t>ส่งเสริมการประชาสัมพันธ์ข้อมูลข่าวสาร เอกสารข่าว วารสารเผยแพร่กิจกรรมให้ประชาชนได้รับทราบ</w:t>
      </w: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tabs>
          <w:tab w:val="left" w:pos="1134"/>
        </w:tabs>
        <w:ind w:right="59"/>
        <w:jc w:val="center"/>
        <w:rPr>
          <w:rFonts w:ascii="Angsana New" w:hAnsi="Angsana New"/>
          <w:b/>
          <w:bCs/>
          <w:sz w:val="32"/>
          <w:szCs w:val="32"/>
        </w:rPr>
      </w:pPr>
    </w:p>
    <w:p w:rsidR="007C4698" w:rsidRPr="0016641C" w:rsidRDefault="007C4698" w:rsidP="007C4698">
      <w:pPr>
        <w:ind w:left="1080"/>
        <w:jc w:val="thaiDistribute"/>
        <w:outlineLvl w:val="0"/>
        <w:rPr>
          <w:rFonts w:ascii="Angsana New" w:hAnsi="Angsana New"/>
          <w:sz w:val="32"/>
          <w:szCs w:val="32"/>
        </w:rPr>
      </w:pPr>
    </w:p>
    <w:p w:rsidR="00A274CC" w:rsidRDefault="00A274CC"/>
    <w:sectPr w:rsidR="00A274CC" w:rsidSect="005F556B">
      <w:headerReference w:type="default" r:id="rId11"/>
      <w:pgSz w:w="11906" w:h="16838"/>
      <w:pgMar w:top="851" w:right="144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DC" w:rsidRDefault="00F948DC" w:rsidP="007C4698">
      <w:r>
        <w:separator/>
      </w:r>
    </w:p>
  </w:endnote>
  <w:endnote w:type="continuationSeparator" w:id="0">
    <w:p w:rsidR="00F948DC" w:rsidRDefault="00F948DC" w:rsidP="007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DC" w:rsidRDefault="00F948DC" w:rsidP="007C4698">
      <w:r>
        <w:separator/>
      </w:r>
    </w:p>
  </w:footnote>
  <w:footnote w:type="continuationSeparator" w:id="0">
    <w:p w:rsidR="00F948DC" w:rsidRDefault="00F948DC" w:rsidP="007C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364924"/>
      <w:docPartObj>
        <w:docPartGallery w:val="Page Numbers (Top of Page)"/>
        <w:docPartUnique/>
      </w:docPartObj>
    </w:sdtPr>
    <w:sdtContent>
      <w:p w:rsidR="003364CC" w:rsidRDefault="003364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5F" w:rsidRPr="00BF2B5F">
          <w:rPr>
            <w:rFonts w:cs="Times New Roman"/>
            <w:noProof/>
            <w:szCs w:val="24"/>
            <w:lang w:val="th-TH"/>
          </w:rPr>
          <w:t>29</w:t>
        </w:r>
        <w:r>
          <w:fldChar w:fldCharType="end"/>
        </w:r>
      </w:p>
    </w:sdtContent>
  </w:sdt>
  <w:p w:rsidR="003364CC" w:rsidRDefault="003364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8D"/>
    <w:multiLevelType w:val="hybridMultilevel"/>
    <w:tmpl w:val="65CC9B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D18EA"/>
    <w:multiLevelType w:val="hybridMultilevel"/>
    <w:tmpl w:val="FB0A5D8A"/>
    <w:lvl w:ilvl="0" w:tplc="339E882E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F930DD"/>
    <w:multiLevelType w:val="hybridMultilevel"/>
    <w:tmpl w:val="BC7C71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4B03DA"/>
    <w:multiLevelType w:val="hybridMultilevel"/>
    <w:tmpl w:val="D0583D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0C5571"/>
    <w:multiLevelType w:val="hybridMultilevel"/>
    <w:tmpl w:val="15DAD4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252C65"/>
    <w:multiLevelType w:val="singleLevel"/>
    <w:tmpl w:val="A72A91E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0C570F88"/>
    <w:multiLevelType w:val="hybridMultilevel"/>
    <w:tmpl w:val="5B18FBF0"/>
    <w:lvl w:ilvl="0" w:tplc="BFD86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3C7820"/>
    <w:multiLevelType w:val="hybridMultilevel"/>
    <w:tmpl w:val="7292AA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D3793F"/>
    <w:multiLevelType w:val="hybridMultilevel"/>
    <w:tmpl w:val="6EC2A478"/>
    <w:lvl w:ilvl="0" w:tplc="57946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C4DEE"/>
    <w:multiLevelType w:val="hybridMultilevel"/>
    <w:tmpl w:val="E86407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710FE9"/>
    <w:multiLevelType w:val="hybridMultilevel"/>
    <w:tmpl w:val="16006C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1A3B17"/>
    <w:multiLevelType w:val="hybridMultilevel"/>
    <w:tmpl w:val="25B296D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9202337"/>
    <w:multiLevelType w:val="hybridMultilevel"/>
    <w:tmpl w:val="433E3186"/>
    <w:lvl w:ilvl="0" w:tplc="339E882E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A136C2"/>
    <w:multiLevelType w:val="hybridMultilevel"/>
    <w:tmpl w:val="F0C2CE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1944CD"/>
    <w:multiLevelType w:val="hybridMultilevel"/>
    <w:tmpl w:val="4EB838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F65D5"/>
    <w:multiLevelType w:val="hybridMultilevel"/>
    <w:tmpl w:val="F052039C"/>
    <w:lvl w:ilvl="0" w:tplc="339E882E">
      <w:start w:val="1"/>
      <w:numFmt w:val="bullet"/>
      <w:lvlText w:val="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1F983A6A"/>
    <w:multiLevelType w:val="hybridMultilevel"/>
    <w:tmpl w:val="874A8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1BB4607"/>
    <w:multiLevelType w:val="hybridMultilevel"/>
    <w:tmpl w:val="5A76F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251255C"/>
    <w:multiLevelType w:val="hybridMultilevel"/>
    <w:tmpl w:val="0AB6616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4FA35E5"/>
    <w:multiLevelType w:val="hybridMultilevel"/>
    <w:tmpl w:val="16E006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59468E6"/>
    <w:multiLevelType w:val="hybridMultilevel"/>
    <w:tmpl w:val="3B56A8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A36D99"/>
    <w:multiLevelType w:val="singleLevel"/>
    <w:tmpl w:val="C6786F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</w:abstractNum>
  <w:abstractNum w:abstractNumId="22">
    <w:nsid w:val="26C478EE"/>
    <w:multiLevelType w:val="hybridMultilevel"/>
    <w:tmpl w:val="08ACF6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7F64AAA"/>
    <w:multiLevelType w:val="hybridMultilevel"/>
    <w:tmpl w:val="64241C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812791A"/>
    <w:multiLevelType w:val="hybridMultilevel"/>
    <w:tmpl w:val="45FA17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9FC619E"/>
    <w:multiLevelType w:val="hybridMultilevel"/>
    <w:tmpl w:val="4E5A51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250FC0"/>
    <w:multiLevelType w:val="hybridMultilevel"/>
    <w:tmpl w:val="E19A6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A9B2F39"/>
    <w:multiLevelType w:val="hybridMultilevel"/>
    <w:tmpl w:val="D97C03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2D891574"/>
    <w:multiLevelType w:val="hybridMultilevel"/>
    <w:tmpl w:val="87C4FB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E3567BC"/>
    <w:multiLevelType w:val="hybridMultilevel"/>
    <w:tmpl w:val="AD18E1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29C3BC0"/>
    <w:multiLevelType w:val="hybridMultilevel"/>
    <w:tmpl w:val="EBC6983A"/>
    <w:lvl w:ilvl="0" w:tplc="579460B2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34125AF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2">
    <w:nsid w:val="38892B7E"/>
    <w:multiLevelType w:val="hybridMultilevel"/>
    <w:tmpl w:val="7E062AF2"/>
    <w:lvl w:ilvl="0" w:tplc="C066A4A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AF04002"/>
    <w:multiLevelType w:val="hybridMultilevel"/>
    <w:tmpl w:val="769255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B7D5D03"/>
    <w:multiLevelType w:val="hybridMultilevel"/>
    <w:tmpl w:val="1CF2F0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B805001"/>
    <w:multiLevelType w:val="multilevel"/>
    <w:tmpl w:val="DA00B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3C071BC5"/>
    <w:multiLevelType w:val="hybridMultilevel"/>
    <w:tmpl w:val="872C2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75162"/>
    <w:multiLevelType w:val="hybridMultilevel"/>
    <w:tmpl w:val="E9AACD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67A09FA"/>
    <w:multiLevelType w:val="hybridMultilevel"/>
    <w:tmpl w:val="E76CD0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704258F"/>
    <w:multiLevelType w:val="hybridMultilevel"/>
    <w:tmpl w:val="4DDEBC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47670F7E"/>
    <w:multiLevelType w:val="hybridMultilevel"/>
    <w:tmpl w:val="14205A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BCB7A22"/>
    <w:multiLevelType w:val="hybridMultilevel"/>
    <w:tmpl w:val="950C6F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CA762BD"/>
    <w:multiLevelType w:val="hybridMultilevel"/>
    <w:tmpl w:val="4C0CF41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25A208C"/>
    <w:multiLevelType w:val="hybridMultilevel"/>
    <w:tmpl w:val="B14A01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76C125F"/>
    <w:multiLevelType w:val="hybridMultilevel"/>
    <w:tmpl w:val="DBB89A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>
    <w:nsid w:val="58446683"/>
    <w:multiLevelType w:val="hybridMultilevel"/>
    <w:tmpl w:val="FF667D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91A139B"/>
    <w:multiLevelType w:val="hybridMultilevel"/>
    <w:tmpl w:val="64DEF8E4"/>
    <w:lvl w:ilvl="0" w:tplc="78561A0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9613494"/>
    <w:multiLevelType w:val="hybridMultilevel"/>
    <w:tmpl w:val="978E8D76"/>
    <w:lvl w:ilvl="0" w:tplc="339E882E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95703E"/>
    <w:multiLevelType w:val="hybridMultilevel"/>
    <w:tmpl w:val="91DAEA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9D15D49"/>
    <w:multiLevelType w:val="hybridMultilevel"/>
    <w:tmpl w:val="01CAF9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5B7B3F91"/>
    <w:multiLevelType w:val="hybridMultilevel"/>
    <w:tmpl w:val="A82AD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B9B215D"/>
    <w:multiLevelType w:val="hybridMultilevel"/>
    <w:tmpl w:val="3B1AA8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5DE97F04"/>
    <w:multiLevelType w:val="hybridMultilevel"/>
    <w:tmpl w:val="390853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E8E2AE5"/>
    <w:multiLevelType w:val="hybridMultilevel"/>
    <w:tmpl w:val="800A88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3672917"/>
    <w:multiLevelType w:val="hybridMultilevel"/>
    <w:tmpl w:val="1752111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54B4A3F"/>
    <w:multiLevelType w:val="hybridMultilevel"/>
    <w:tmpl w:val="3AE60A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5E13CC6"/>
    <w:multiLevelType w:val="hybridMultilevel"/>
    <w:tmpl w:val="6FFEC9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7A86C20"/>
    <w:multiLevelType w:val="hybridMultilevel"/>
    <w:tmpl w:val="8F10F80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7F32AB9"/>
    <w:multiLevelType w:val="hybridMultilevel"/>
    <w:tmpl w:val="89F4D7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8223CF0"/>
    <w:multiLevelType w:val="hybridMultilevel"/>
    <w:tmpl w:val="FABA7C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B045313"/>
    <w:multiLevelType w:val="singleLevel"/>
    <w:tmpl w:val="7B26D6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1">
    <w:nsid w:val="6BF740B2"/>
    <w:multiLevelType w:val="hybridMultilevel"/>
    <w:tmpl w:val="494A0C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DEE0003"/>
    <w:multiLevelType w:val="hybridMultilevel"/>
    <w:tmpl w:val="5EAEC460"/>
    <w:lvl w:ilvl="0" w:tplc="339E882E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E5F7F86"/>
    <w:multiLevelType w:val="hybridMultilevel"/>
    <w:tmpl w:val="0A12A7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6F653339"/>
    <w:multiLevelType w:val="hybridMultilevel"/>
    <w:tmpl w:val="9410A7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30C6943"/>
    <w:multiLevelType w:val="multilevel"/>
    <w:tmpl w:val="F85CA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75EB774E"/>
    <w:multiLevelType w:val="hybridMultilevel"/>
    <w:tmpl w:val="55E81C9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6143290"/>
    <w:multiLevelType w:val="hybridMultilevel"/>
    <w:tmpl w:val="D1983EE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7BEA15EC"/>
    <w:multiLevelType w:val="hybridMultilevel"/>
    <w:tmpl w:val="88D0FD3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D417E6B"/>
    <w:multiLevelType w:val="hybridMultilevel"/>
    <w:tmpl w:val="413064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2"/>
  </w:num>
  <w:num w:numId="3">
    <w:abstractNumId w:val="15"/>
  </w:num>
  <w:num w:numId="4">
    <w:abstractNumId w:val="12"/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1"/>
  </w:num>
  <w:num w:numId="8">
    <w:abstractNumId w:val="60"/>
  </w:num>
  <w:num w:numId="9">
    <w:abstractNumId w:val="5"/>
  </w:num>
  <w:num w:numId="10">
    <w:abstractNumId w:val="65"/>
  </w:num>
  <w:num w:numId="11">
    <w:abstractNumId w:val="35"/>
  </w:num>
  <w:num w:numId="12">
    <w:abstractNumId w:val="8"/>
  </w:num>
  <w:num w:numId="13">
    <w:abstractNumId w:val="30"/>
  </w:num>
  <w:num w:numId="14">
    <w:abstractNumId w:val="39"/>
  </w:num>
  <w:num w:numId="15">
    <w:abstractNumId w:val="22"/>
  </w:num>
  <w:num w:numId="16">
    <w:abstractNumId w:val="37"/>
  </w:num>
  <w:num w:numId="17">
    <w:abstractNumId w:val="33"/>
  </w:num>
  <w:num w:numId="18">
    <w:abstractNumId w:val="27"/>
  </w:num>
  <w:num w:numId="19">
    <w:abstractNumId w:val="23"/>
  </w:num>
  <w:num w:numId="20">
    <w:abstractNumId w:val="16"/>
  </w:num>
  <w:num w:numId="21">
    <w:abstractNumId w:val="61"/>
  </w:num>
  <w:num w:numId="22">
    <w:abstractNumId w:val="44"/>
  </w:num>
  <w:num w:numId="23">
    <w:abstractNumId w:val="34"/>
  </w:num>
  <w:num w:numId="24">
    <w:abstractNumId w:val="53"/>
  </w:num>
  <w:num w:numId="25">
    <w:abstractNumId w:val="18"/>
  </w:num>
  <w:num w:numId="26">
    <w:abstractNumId w:val="49"/>
  </w:num>
  <w:num w:numId="27">
    <w:abstractNumId w:val="56"/>
  </w:num>
  <w:num w:numId="28">
    <w:abstractNumId w:val="45"/>
  </w:num>
  <w:num w:numId="29">
    <w:abstractNumId w:val="48"/>
  </w:num>
  <w:num w:numId="30">
    <w:abstractNumId w:val="63"/>
  </w:num>
  <w:num w:numId="31">
    <w:abstractNumId w:val="29"/>
  </w:num>
  <w:num w:numId="32">
    <w:abstractNumId w:val="9"/>
  </w:num>
  <w:num w:numId="33">
    <w:abstractNumId w:val="17"/>
  </w:num>
  <w:num w:numId="34">
    <w:abstractNumId w:val="11"/>
  </w:num>
  <w:num w:numId="35">
    <w:abstractNumId w:val="59"/>
  </w:num>
  <w:num w:numId="36">
    <w:abstractNumId w:val="51"/>
  </w:num>
  <w:num w:numId="37">
    <w:abstractNumId w:val="10"/>
  </w:num>
  <w:num w:numId="38">
    <w:abstractNumId w:val="24"/>
  </w:num>
  <w:num w:numId="39">
    <w:abstractNumId w:val="64"/>
  </w:num>
  <w:num w:numId="40">
    <w:abstractNumId w:val="66"/>
  </w:num>
  <w:num w:numId="41">
    <w:abstractNumId w:val="20"/>
  </w:num>
  <w:num w:numId="42">
    <w:abstractNumId w:val="4"/>
  </w:num>
  <w:num w:numId="43">
    <w:abstractNumId w:val="26"/>
  </w:num>
  <w:num w:numId="44">
    <w:abstractNumId w:val="57"/>
  </w:num>
  <w:num w:numId="45">
    <w:abstractNumId w:val="28"/>
  </w:num>
  <w:num w:numId="46">
    <w:abstractNumId w:val="69"/>
  </w:num>
  <w:num w:numId="47">
    <w:abstractNumId w:val="3"/>
  </w:num>
  <w:num w:numId="48">
    <w:abstractNumId w:val="38"/>
  </w:num>
  <w:num w:numId="49">
    <w:abstractNumId w:val="55"/>
  </w:num>
  <w:num w:numId="50">
    <w:abstractNumId w:val="43"/>
  </w:num>
  <w:num w:numId="51">
    <w:abstractNumId w:val="2"/>
  </w:num>
  <w:num w:numId="52">
    <w:abstractNumId w:val="54"/>
  </w:num>
  <w:num w:numId="53">
    <w:abstractNumId w:val="67"/>
  </w:num>
  <w:num w:numId="54">
    <w:abstractNumId w:val="41"/>
  </w:num>
  <w:num w:numId="55">
    <w:abstractNumId w:val="47"/>
  </w:num>
  <w:num w:numId="56">
    <w:abstractNumId w:val="7"/>
  </w:num>
  <w:num w:numId="57">
    <w:abstractNumId w:val="6"/>
  </w:num>
  <w:num w:numId="58">
    <w:abstractNumId w:val="0"/>
  </w:num>
  <w:num w:numId="59">
    <w:abstractNumId w:val="40"/>
  </w:num>
  <w:num w:numId="60">
    <w:abstractNumId w:val="42"/>
  </w:num>
  <w:num w:numId="61">
    <w:abstractNumId w:val="19"/>
  </w:num>
  <w:num w:numId="62">
    <w:abstractNumId w:val="32"/>
  </w:num>
  <w:num w:numId="63">
    <w:abstractNumId w:val="46"/>
  </w:num>
  <w:num w:numId="64">
    <w:abstractNumId w:val="50"/>
  </w:num>
  <w:num w:numId="65">
    <w:abstractNumId w:val="13"/>
  </w:num>
  <w:num w:numId="66">
    <w:abstractNumId w:val="36"/>
  </w:num>
  <w:num w:numId="67">
    <w:abstractNumId w:val="25"/>
  </w:num>
  <w:num w:numId="68">
    <w:abstractNumId w:val="68"/>
  </w:num>
  <w:num w:numId="69">
    <w:abstractNumId w:val="58"/>
  </w:num>
  <w:num w:numId="70">
    <w:abstractNumId w:val="52"/>
  </w:num>
  <w:num w:numId="71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98"/>
    <w:rsid w:val="00051DE0"/>
    <w:rsid w:val="00080E7F"/>
    <w:rsid w:val="00081A34"/>
    <w:rsid w:val="00090A23"/>
    <w:rsid w:val="00117139"/>
    <w:rsid w:val="001564C5"/>
    <w:rsid w:val="001731AC"/>
    <w:rsid w:val="001A2E90"/>
    <w:rsid w:val="001D2A99"/>
    <w:rsid w:val="001F754F"/>
    <w:rsid w:val="002056D8"/>
    <w:rsid w:val="002110E0"/>
    <w:rsid w:val="00225878"/>
    <w:rsid w:val="00265AB5"/>
    <w:rsid w:val="002B0675"/>
    <w:rsid w:val="002B6056"/>
    <w:rsid w:val="002E7038"/>
    <w:rsid w:val="002F3E59"/>
    <w:rsid w:val="0030535C"/>
    <w:rsid w:val="00330270"/>
    <w:rsid w:val="003364CC"/>
    <w:rsid w:val="00365496"/>
    <w:rsid w:val="00386335"/>
    <w:rsid w:val="003A3E7F"/>
    <w:rsid w:val="003B6C61"/>
    <w:rsid w:val="003C04F0"/>
    <w:rsid w:val="003D720E"/>
    <w:rsid w:val="003E0E00"/>
    <w:rsid w:val="003E35E2"/>
    <w:rsid w:val="003F62C8"/>
    <w:rsid w:val="00403946"/>
    <w:rsid w:val="00440643"/>
    <w:rsid w:val="00441FE0"/>
    <w:rsid w:val="00471340"/>
    <w:rsid w:val="004C5FFD"/>
    <w:rsid w:val="004D3682"/>
    <w:rsid w:val="004F5F16"/>
    <w:rsid w:val="00521E8A"/>
    <w:rsid w:val="005227BD"/>
    <w:rsid w:val="005832FB"/>
    <w:rsid w:val="005846FC"/>
    <w:rsid w:val="005B67F3"/>
    <w:rsid w:val="005E3B53"/>
    <w:rsid w:val="005F47B3"/>
    <w:rsid w:val="005F556B"/>
    <w:rsid w:val="00604688"/>
    <w:rsid w:val="00626965"/>
    <w:rsid w:val="00691C4B"/>
    <w:rsid w:val="00691DE5"/>
    <w:rsid w:val="00713794"/>
    <w:rsid w:val="00734514"/>
    <w:rsid w:val="007875B6"/>
    <w:rsid w:val="007A1B6E"/>
    <w:rsid w:val="007A4AB5"/>
    <w:rsid w:val="007C4698"/>
    <w:rsid w:val="007D0A00"/>
    <w:rsid w:val="00832925"/>
    <w:rsid w:val="0086092E"/>
    <w:rsid w:val="008700E0"/>
    <w:rsid w:val="008A12C7"/>
    <w:rsid w:val="008B15A5"/>
    <w:rsid w:val="008B6384"/>
    <w:rsid w:val="008E487D"/>
    <w:rsid w:val="008F2116"/>
    <w:rsid w:val="0091128F"/>
    <w:rsid w:val="00A02732"/>
    <w:rsid w:val="00A274CC"/>
    <w:rsid w:val="00A40438"/>
    <w:rsid w:val="00A4516A"/>
    <w:rsid w:val="00A546E7"/>
    <w:rsid w:val="00A929A8"/>
    <w:rsid w:val="00AB148F"/>
    <w:rsid w:val="00B4167C"/>
    <w:rsid w:val="00B639ED"/>
    <w:rsid w:val="00B734A4"/>
    <w:rsid w:val="00B778B8"/>
    <w:rsid w:val="00BC38D5"/>
    <w:rsid w:val="00BF2B5F"/>
    <w:rsid w:val="00BF3F72"/>
    <w:rsid w:val="00C042CD"/>
    <w:rsid w:val="00C3166B"/>
    <w:rsid w:val="00C514A2"/>
    <w:rsid w:val="00C55EA8"/>
    <w:rsid w:val="00C72713"/>
    <w:rsid w:val="00C85937"/>
    <w:rsid w:val="00CA0991"/>
    <w:rsid w:val="00CC36DD"/>
    <w:rsid w:val="00CD0919"/>
    <w:rsid w:val="00CE4C94"/>
    <w:rsid w:val="00D040DD"/>
    <w:rsid w:val="00D453FB"/>
    <w:rsid w:val="00D51F34"/>
    <w:rsid w:val="00D80E30"/>
    <w:rsid w:val="00DD581C"/>
    <w:rsid w:val="00DE1FDB"/>
    <w:rsid w:val="00DF44C5"/>
    <w:rsid w:val="00DF5E22"/>
    <w:rsid w:val="00E25F6D"/>
    <w:rsid w:val="00E266DA"/>
    <w:rsid w:val="00E60CAA"/>
    <w:rsid w:val="00F32A2E"/>
    <w:rsid w:val="00F377F2"/>
    <w:rsid w:val="00F948DC"/>
    <w:rsid w:val="00FA0A66"/>
    <w:rsid w:val="00FD0AFC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C4698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C4698"/>
    <w:pPr>
      <w:keepNext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4698"/>
    <w:pPr>
      <w:keepNext/>
      <w:outlineLvl w:val="2"/>
    </w:pPr>
    <w:rPr>
      <w:rFonts w:ascii="Angsana New" w:hAnsi="Angsana New"/>
      <w:sz w:val="28"/>
    </w:rPr>
  </w:style>
  <w:style w:type="paragraph" w:styleId="4">
    <w:name w:val="heading 4"/>
    <w:basedOn w:val="a"/>
    <w:next w:val="a"/>
    <w:link w:val="40"/>
    <w:qFormat/>
    <w:rsid w:val="007C4698"/>
    <w:pPr>
      <w:keepNext/>
      <w:jc w:val="center"/>
      <w:outlineLvl w:val="3"/>
    </w:pPr>
    <w:rPr>
      <w:rFonts w:ascii="Angsana New" w:hAnsi="Angsana New"/>
      <w:sz w:val="28"/>
    </w:rPr>
  </w:style>
  <w:style w:type="paragraph" w:styleId="5">
    <w:name w:val="heading 5"/>
    <w:basedOn w:val="a"/>
    <w:next w:val="a"/>
    <w:link w:val="50"/>
    <w:qFormat/>
    <w:rsid w:val="007C4698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7C46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C4698"/>
    <w:pPr>
      <w:keepNext/>
      <w:jc w:val="center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C46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7C4698"/>
    <w:pPr>
      <w:keepNext/>
      <w:jc w:val="center"/>
      <w:outlineLvl w:val="8"/>
    </w:pPr>
    <w:rPr>
      <w:rFonts w:ascii="Angsana New" w:hAnsi="Angsana New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C4698"/>
    <w:rPr>
      <w:rFonts w:ascii="Times New Roman" w:eastAsia="Times New Roman" w:hAnsi="Times New Roman" w:cs="Angsana New"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7C4698"/>
    <w:rPr>
      <w:rFonts w:ascii="Angsana New" w:eastAsia="Times New Roman" w:hAnsi="Angsana New" w:cs="Angsana New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C46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4698"/>
    <w:rPr>
      <w:rFonts w:ascii="Tahoma" w:eastAsia="Times New Roman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C46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หัวเรื่อง 8 อักขระ"/>
    <w:basedOn w:val="a0"/>
    <w:link w:val="8"/>
    <w:rsid w:val="007C469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10">
    <w:name w:val="หัวเรื่อง 1 อักขระ"/>
    <w:basedOn w:val="a0"/>
    <w:link w:val="1"/>
    <w:rsid w:val="007C4698"/>
    <w:rPr>
      <w:rFonts w:ascii="Times New Roman" w:eastAsia="Times New Roman" w:hAnsi="Times New Roman" w:cs="Angsana New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7C4698"/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7C4698"/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7C4698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C4698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7C4698"/>
    <w:pPr>
      <w:ind w:right="-108"/>
    </w:pPr>
    <w:rPr>
      <w:rFonts w:ascii="Angsana New" w:hAnsi="Angsana New"/>
      <w:sz w:val="28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7C4698"/>
    <w:rPr>
      <w:rFonts w:ascii="Angsana New" w:eastAsia="Times New Roman" w:hAnsi="Angsana New" w:cs="Angsana New"/>
      <w:sz w:val="28"/>
      <w:lang w:val="x-none" w:eastAsia="x-none"/>
    </w:rPr>
  </w:style>
  <w:style w:type="paragraph" w:styleId="31">
    <w:name w:val="Body Text Indent 3"/>
    <w:basedOn w:val="a"/>
    <w:link w:val="32"/>
    <w:rsid w:val="007C4698"/>
    <w:pPr>
      <w:tabs>
        <w:tab w:val="left" w:pos="1440"/>
        <w:tab w:val="left" w:pos="5520"/>
      </w:tabs>
      <w:ind w:firstLine="1440"/>
    </w:pPr>
    <w:rPr>
      <w:rFonts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7C4698"/>
    <w:rPr>
      <w:rFonts w:ascii="Times New Roman" w:eastAsia="Times New Roman" w:hAnsi="Times New Roman" w:cs="AngsanaUPC"/>
      <w:sz w:val="32"/>
      <w:szCs w:val="32"/>
    </w:rPr>
  </w:style>
  <w:style w:type="paragraph" w:styleId="a7">
    <w:name w:val="Body Text Indent"/>
    <w:basedOn w:val="a"/>
    <w:link w:val="a8"/>
    <w:rsid w:val="007C4698"/>
    <w:pPr>
      <w:ind w:firstLine="1440"/>
      <w:jc w:val="both"/>
    </w:pPr>
    <w:rPr>
      <w:rFonts w:eastAsia="Cordia New"/>
      <w:sz w:val="32"/>
      <w:szCs w:val="32"/>
      <w:lang w:eastAsia="th-TH"/>
    </w:rPr>
  </w:style>
  <w:style w:type="character" w:customStyle="1" w:styleId="a8">
    <w:name w:val="การเยื้องเนื้อความ อักขระ"/>
    <w:basedOn w:val="a0"/>
    <w:link w:val="a7"/>
    <w:rsid w:val="007C469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9">
    <w:name w:val="Plain Text"/>
    <w:basedOn w:val="a"/>
    <w:link w:val="aa"/>
    <w:rsid w:val="007C4698"/>
    <w:rPr>
      <w:rFonts w:ascii="Cordia New" w:eastAsia="Cordia New" w:cs="Cordia New"/>
      <w:sz w:val="28"/>
      <w:lang w:val="th-TH"/>
    </w:rPr>
  </w:style>
  <w:style w:type="character" w:customStyle="1" w:styleId="aa">
    <w:name w:val="ข้อความธรรมดา อักขระ"/>
    <w:basedOn w:val="a0"/>
    <w:link w:val="a9"/>
    <w:rsid w:val="007C4698"/>
    <w:rPr>
      <w:rFonts w:ascii="Cordia New" w:eastAsia="Cordia New" w:hAnsi="Times New Roman" w:cs="Cordia New"/>
      <w:sz w:val="28"/>
      <w:lang w:val="th-TH"/>
    </w:rPr>
  </w:style>
  <w:style w:type="table" w:styleId="ab">
    <w:name w:val="Table Grid"/>
    <w:basedOn w:val="a1"/>
    <w:rsid w:val="007C469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C4698"/>
  </w:style>
  <w:style w:type="paragraph" w:styleId="ad">
    <w:name w:val="header"/>
    <w:basedOn w:val="a"/>
    <w:link w:val="ae"/>
    <w:uiPriority w:val="99"/>
    <w:rsid w:val="007C469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หัวกระดาษ อักขระ"/>
    <w:basedOn w:val="a0"/>
    <w:link w:val="ad"/>
    <w:uiPriority w:val="99"/>
    <w:rsid w:val="007C4698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footer"/>
    <w:basedOn w:val="a"/>
    <w:link w:val="af0"/>
    <w:uiPriority w:val="99"/>
    <w:rsid w:val="007C469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ท้ายกระดาษ อักขระ"/>
    <w:basedOn w:val="a0"/>
    <w:link w:val="af"/>
    <w:uiPriority w:val="99"/>
    <w:rsid w:val="007C4698"/>
    <w:rPr>
      <w:rFonts w:ascii="Times New Roman" w:eastAsia="Times New Roman" w:hAnsi="Times New Roman" w:cs="Angsana New"/>
      <w:sz w:val="24"/>
      <w:lang w:val="x-none" w:eastAsia="x-none"/>
    </w:rPr>
  </w:style>
  <w:style w:type="paragraph" w:styleId="af1">
    <w:name w:val="List Paragraph"/>
    <w:basedOn w:val="a"/>
    <w:uiPriority w:val="34"/>
    <w:qFormat/>
    <w:rsid w:val="007C46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2">
    <w:name w:val="Title"/>
    <w:basedOn w:val="a"/>
    <w:link w:val="af3"/>
    <w:qFormat/>
    <w:rsid w:val="007C4698"/>
    <w:pPr>
      <w:jc w:val="center"/>
    </w:pPr>
    <w:rPr>
      <w:rFonts w:eastAsia="Cordia New"/>
      <w:b/>
      <w:bCs/>
      <w:sz w:val="40"/>
      <w:szCs w:val="40"/>
      <w:lang w:val="x-none" w:eastAsia="th-TH"/>
    </w:rPr>
  </w:style>
  <w:style w:type="character" w:customStyle="1" w:styleId="af3">
    <w:name w:val="ชื่อเรื่อง อักขระ"/>
    <w:basedOn w:val="a0"/>
    <w:link w:val="af2"/>
    <w:rsid w:val="007C4698"/>
    <w:rPr>
      <w:rFonts w:ascii="Times New Roman" w:eastAsia="Cordia New" w:hAnsi="Times New Roman" w:cs="Angsana New"/>
      <w:b/>
      <w:bCs/>
      <w:sz w:val="40"/>
      <w:szCs w:val="40"/>
      <w:lang w:val="x-none" w:eastAsia="th-TH"/>
    </w:rPr>
  </w:style>
  <w:style w:type="paragraph" w:styleId="af4">
    <w:name w:val="caption"/>
    <w:basedOn w:val="a"/>
    <w:next w:val="a"/>
    <w:qFormat/>
    <w:rsid w:val="007C4698"/>
    <w:rPr>
      <w:rFonts w:eastAsia="Cordia New"/>
      <w:b/>
      <w:bCs/>
      <w:sz w:val="32"/>
      <w:szCs w:val="32"/>
      <w:lang w:eastAsia="th-TH"/>
    </w:rPr>
  </w:style>
  <w:style w:type="paragraph" w:styleId="af5">
    <w:name w:val="Document Map"/>
    <w:basedOn w:val="a"/>
    <w:link w:val="af6"/>
    <w:semiHidden/>
    <w:rsid w:val="007C4698"/>
    <w:pPr>
      <w:shd w:val="clear" w:color="auto" w:fill="000080"/>
    </w:pPr>
    <w:rPr>
      <w:rFonts w:ascii="Tahoma" w:eastAsia="Cordia New" w:hAnsi="Tahoma"/>
      <w:sz w:val="28"/>
      <w:lang w:val="x-none" w:eastAsia="zh-CN"/>
    </w:rPr>
  </w:style>
  <w:style w:type="character" w:customStyle="1" w:styleId="af6">
    <w:name w:val="ผังเอกสาร อักขระ"/>
    <w:basedOn w:val="a0"/>
    <w:link w:val="af5"/>
    <w:semiHidden/>
    <w:rsid w:val="007C4698"/>
    <w:rPr>
      <w:rFonts w:ascii="Tahoma" w:eastAsia="Cordia New" w:hAnsi="Tahoma" w:cs="Angsana New"/>
      <w:sz w:val="28"/>
      <w:shd w:val="clear" w:color="auto" w:fill="000080"/>
      <w:lang w:val="x-none" w:eastAsia="zh-CN"/>
    </w:rPr>
  </w:style>
  <w:style w:type="paragraph" w:styleId="21">
    <w:name w:val="Body Text 2"/>
    <w:basedOn w:val="a"/>
    <w:link w:val="22"/>
    <w:rsid w:val="007C4698"/>
    <w:pPr>
      <w:jc w:val="thaiDistribute"/>
    </w:pPr>
    <w:rPr>
      <w:rFonts w:ascii="Angsana New" w:eastAsia="Cordia New" w:hAnsi="Angsana New"/>
      <w:sz w:val="32"/>
      <w:szCs w:val="32"/>
      <w:lang w:val="x-none" w:eastAsia="zh-CN"/>
    </w:rPr>
  </w:style>
  <w:style w:type="character" w:customStyle="1" w:styleId="22">
    <w:name w:val="เนื้อความ 2 อักขระ"/>
    <w:basedOn w:val="a0"/>
    <w:link w:val="21"/>
    <w:rsid w:val="007C4698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23">
    <w:name w:val="Body Text Indent 2"/>
    <w:basedOn w:val="a"/>
    <w:link w:val="24"/>
    <w:rsid w:val="007C4698"/>
    <w:pPr>
      <w:ind w:firstLine="1440"/>
    </w:pPr>
    <w:rPr>
      <w:rFonts w:ascii="Angsana New" w:eastAsia="Cordia New" w:hAnsi="Angsana New"/>
      <w:sz w:val="32"/>
      <w:szCs w:val="32"/>
      <w:lang w:val="x-none"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7C4698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33">
    <w:name w:val="Body Text 3"/>
    <w:basedOn w:val="a"/>
    <w:link w:val="34"/>
    <w:rsid w:val="007C4698"/>
    <w:pPr>
      <w:jc w:val="both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7C4698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xl25">
    <w:name w:val="xl25"/>
    <w:basedOn w:val="a"/>
    <w:rsid w:val="007C46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23">
    <w:name w:val="xl23"/>
    <w:basedOn w:val="a"/>
    <w:rsid w:val="007C46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Default">
    <w:name w:val="Default"/>
    <w:rsid w:val="008A12C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C4698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C4698"/>
    <w:pPr>
      <w:keepNext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4698"/>
    <w:pPr>
      <w:keepNext/>
      <w:outlineLvl w:val="2"/>
    </w:pPr>
    <w:rPr>
      <w:rFonts w:ascii="Angsana New" w:hAnsi="Angsana New"/>
      <w:sz w:val="28"/>
    </w:rPr>
  </w:style>
  <w:style w:type="paragraph" w:styleId="4">
    <w:name w:val="heading 4"/>
    <w:basedOn w:val="a"/>
    <w:next w:val="a"/>
    <w:link w:val="40"/>
    <w:qFormat/>
    <w:rsid w:val="007C4698"/>
    <w:pPr>
      <w:keepNext/>
      <w:jc w:val="center"/>
      <w:outlineLvl w:val="3"/>
    </w:pPr>
    <w:rPr>
      <w:rFonts w:ascii="Angsana New" w:hAnsi="Angsana New"/>
      <w:sz w:val="28"/>
    </w:rPr>
  </w:style>
  <w:style w:type="paragraph" w:styleId="5">
    <w:name w:val="heading 5"/>
    <w:basedOn w:val="a"/>
    <w:next w:val="a"/>
    <w:link w:val="50"/>
    <w:qFormat/>
    <w:rsid w:val="007C4698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7C46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C4698"/>
    <w:pPr>
      <w:keepNext/>
      <w:jc w:val="center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C46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7C4698"/>
    <w:pPr>
      <w:keepNext/>
      <w:jc w:val="center"/>
      <w:outlineLvl w:val="8"/>
    </w:pPr>
    <w:rPr>
      <w:rFonts w:ascii="Angsana New" w:hAnsi="Angsana New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C4698"/>
    <w:rPr>
      <w:rFonts w:ascii="Times New Roman" w:eastAsia="Times New Roman" w:hAnsi="Times New Roman" w:cs="Angsana New"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7C4698"/>
    <w:rPr>
      <w:rFonts w:ascii="Angsana New" w:eastAsia="Times New Roman" w:hAnsi="Angsana New" w:cs="Angsana New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C46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4698"/>
    <w:rPr>
      <w:rFonts w:ascii="Tahoma" w:eastAsia="Times New Roman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C46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หัวเรื่อง 8 อักขระ"/>
    <w:basedOn w:val="a0"/>
    <w:link w:val="8"/>
    <w:rsid w:val="007C469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10">
    <w:name w:val="หัวเรื่อง 1 อักขระ"/>
    <w:basedOn w:val="a0"/>
    <w:link w:val="1"/>
    <w:rsid w:val="007C4698"/>
    <w:rPr>
      <w:rFonts w:ascii="Times New Roman" w:eastAsia="Times New Roman" w:hAnsi="Times New Roman" w:cs="Angsana New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7C4698"/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7C4698"/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7C4698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C4698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7C4698"/>
    <w:pPr>
      <w:ind w:right="-108"/>
    </w:pPr>
    <w:rPr>
      <w:rFonts w:ascii="Angsana New" w:hAnsi="Angsana New"/>
      <w:sz w:val="28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7C4698"/>
    <w:rPr>
      <w:rFonts w:ascii="Angsana New" w:eastAsia="Times New Roman" w:hAnsi="Angsana New" w:cs="Angsana New"/>
      <w:sz w:val="28"/>
      <w:lang w:val="x-none" w:eastAsia="x-none"/>
    </w:rPr>
  </w:style>
  <w:style w:type="paragraph" w:styleId="31">
    <w:name w:val="Body Text Indent 3"/>
    <w:basedOn w:val="a"/>
    <w:link w:val="32"/>
    <w:rsid w:val="007C4698"/>
    <w:pPr>
      <w:tabs>
        <w:tab w:val="left" w:pos="1440"/>
        <w:tab w:val="left" w:pos="5520"/>
      </w:tabs>
      <w:ind w:firstLine="1440"/>
    </w:pPr>
    <w:rPr>
      <w:rFonts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7C4698"/>
    <w:rPr>
      <w:rFonts w:ascii="Times New Roman" w:eastAsia="Times New Roman" w:hAnsi="Times New Roman" w:cs="AngsanaUPC"/>
      <w:sz w:val="32"/>
      <w:szCs w:val="32"/>
    </w:rPr>
  </w:style>
  <w:style w:type="paragraph" w:styleId="a7">
    <w:name w:val="Body Text Indent"/>
    <w:basedOn w:val="a"/>
    <w:link w:val="a8"/>
    <w:rsid w:val="007C4698"/>
    <w:pPr>
      <w:ind w:firstLine="1440"/>
      <w:jc w:val="both"/>
    </w:pPr>
    <w:rPr>
      <w:rFonts w:eastAsia="Cordia New"/>
      <w:sz w:val="32"/>
      <w:szCs w:val="32"/>
      <w:lang w:eastAsia="th-TH"/>
    </w:rPr>
  </w:style>
  <w:style w:type="character" w:customStyle="1" w:styleId="a8">
    <w:name w:val="การเยื้องเนื้อความ อักขระ"/>
    <w:basedOn w:val="a0"/>
    <w:link w:val="a7"/>
    <w:rsid w:val="007C469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9">
    <w:name w:val="Plain Text"/>
    <w:basedOn w:val="a"/>
    <w:link w:val="aa"/>
    <w:rsid w:val="007C4698"/>
    <w:rPr>
      <w:rFonts w:ascii="Cordia New" w:eastAsia="Cordia New" w:cs="Cordia New"/>
      <w:sz w:val="28"/>
      <w:lang w:val="th-TH"/>
    </w:rPr>
  </w:style>
  <w:style w:type="character" w:customStyle="1" w:styleId="aa">
    <w:name w:val="ข้อความธรรมดา อักขระ"/>
    <w:basedOn w:val="a0"/>
    <w:link w:val="a9"/>
    <w:rsid w:val="007C4698"/>
    <w:rPr>
      <w:rFonts w:ascii="Cordia New" w:eastAsia="Cordia New" w:hAnsi="Times New Roman" w:cs="Cordia New"/>
      <w:sz w:val="28"/>
      <w:lang w:val="th-TH"/>
    </w:rPr>
  </w:style>
  <w:style w:type="table" w:styleId="ab">
    <w:name w:val="Table Grid"/>
    <w:basedOn w:val="a1"/>
    <w:rsid w:val="007C469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C4698"/>
  </w:style>
  <w:style w:type="paragraph" w:styleId="ad">
    <w:name w:val="header"/>
    <w:basedOn w:val="a"/>
    <w:link w:val="ae"/>
    <w:uiPriority w:val="99"/>
    <w:rsid w:val="007C469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หัวกระดาษ อักขระ"/>
    <w:basedOn w:val="a0"/>
    <w:link w:val="ad"/>
    <w:uiPriority w:val="99"/>
    <w:rsid w:val="007C4698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footer"/>
    <w:basedOn w:val="a"/>
    <w:link w:val="af0"/>
    <w:uiPriority w:val="99"/>
    <w:rsid w:val="007C469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ท้ายกระดาษ อักขระ"/>
    <w:basedOn w:val="a0"/>
    <w:link w:val="af"/>
    <w:uiPriority w:val="99"/>
    <w:rsid w:val="007C4698"/>
    <w:rPr>
      <w:rFonts w:ascii="Times New Roman" w:eastAsia="Times New Roman" w:hAnsi="Times New Roman" w:cs="Angsana New"/>
      <w:sz w:val="24"/>
      <w:lang w:val="x-none" w:eastAsia="x-none"/>
    </w:rPr>
  </w:style>
  <w:style w:type="paragraph" w:styleId="af1">
    <w:name w:val="List Paragraph"/>
    <w:basedOn w:val="a"/>
    <w:uiPriority w:val="34"/>
    <w:qFormat/>
    <w:rsid w:val="007C46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2">
    <w:name w:val="Title"/>
    <w:basedOn w:val="a"/>
    <w:link w:val="af3"/>
    <w:qFormat/>
    <w:rsid w:val="007C4698"/>
    <w:pPr>
      <w:jc w:val="center"/>
    </w:pPr>
    <w:rPr>
      <w:rFonts w:eastAsia="Cordia New"/>
      <w:b/>
      <w:bCs/>
      <w:sz w:val="40"/>
      <w:szCs w:val="40"/>
      <w:lang w:val="x-none" w:eastAsia="th-TH"/>
    </w:rPr>
  </w:style>
  <w:style w:type="character" w:customStyle="1" w:styleId="af3">
    <w:name w:val="ชื่อเรื่อง อักขระ"/>
    <w:basedOn w:val="a0"/>
    <w:link w:val="af2"/>
    <w:rsid w:val="007C4698"/>
    <w:rPr>
      <w:rFonts w:ascii="Times New Roman" w:eastAsia="Cordia New" w:hAnsi="Times New Roman" w:cs="Angsana New"/>
      <w:b/>
      <w:bCs/>
      <w:sz w:val="40"/>
      <w:szCs w:val="40"/>
      <w:lang w:val="x-none" w:eastAsia="th-TH"/>
    </w:rPr>
  </w:style>
  <w:style w:type="paragraph" w:styleId="af4">
    <w:name w:val="caption"/>
    <w:basedOn w:val="a"/>
    <w:next w:val="a"/>
    <w:qFormat/>
    <w:rsid w:val="007C4698"/>
    <w:rPr>
      <w:rFonts w:eastAsia="Cordia New"/>
      <w:b/>
      <w:bCs/>
      <w:sz w:val="32"/>
      <w:szCs w:val="32"/>
      <w:lang w:eastAsia="th-TH"/>
    </w:rPr>
  </w:style>
  <w:style w:type="paragraph" w:styleId="af5">
    <w:name w:val="Document Map"/>
    <w:basedOn w:val="a"/>
    <w:link w:val="af6"/>
    <w:semiHidden/>
    <w:rsid w:val="007C4698"/>
    <w:pPr>
      <w:shd w:val="clear" w:color="auto" w:fill="000080"/>
    </w:pPr>
    <w:rPr>
      <w:rFonts w:ascii="Tahoma" w:eastAsia="Cordia New" w:hAnsi="Tahoma"/>
      <w:sz w:val="28"/>
      <w:lang w:val="x-none" w:eastAsia="zh-CN"/>
    </w:rPr>
  </w:style>
  <w:style w:type="character" w:customStyle="1" w:styleId="af6">
    <w:name w:val="ผังเอกสาร อักขระ"/>
    <w:basedOn w:val="a0"/>
    <w:link w:val="af5"/>
    <w:semiHidden/>
    <w:rsid w:val="007C4698"/>
    <w:rPr>
      <w:rFonts w:ascii="Tahoma" w:eastAsia="Cordia New" w:hAnsi="Tahoma" w:cs="Angsana New"/>
      <w:sz w:val="28"/>
      <w:shd w:val="clear" w:color="auto" w:fill="000080"/>
      <w:lang w:val="x-none" w:eastAsia="zh-CN"/>
    </w:rPr>
  </w:style>
  <w:style w:type="paragraph" w:styleId="21">
    <w:name w:val="Body Text 2"/>
    <w:basedOn w:val="a"/>
    <w:link w:val="22"/>
    <w:rsid w:val="007C4698"/>
    <w:pPr>
      <w:jc w:val="thaiDistribute"/>
    </w:pPr>
    <w:rPr>
      <w:rFonts w:ascii="Angsana New" w:eastAsia="Cordia New" w:hAnsi="Angsana New"/>
      <w:sz w:val="32"/>
      <w:szCs w:val="32"/>
      <w:lang w:val="x-none" w:eastAsia="zh-CN"/>
    </w:rPr>
  </w:style>
  <w:style w:type="character" w:customStyle="1" w:styleId="22">
    <w:name w:val="เนื้อความ 2 อักขระ"/>
    <w:basedOn w:val="a0"/>
    <w:link w:val="21"/>
    <w:rsid w:val="007C4698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23">
    <w:name w:val="Body Text Indent 2"/>
    <w:basedOn w:val="a"/>
    <w:link w:val="24"/>
    <w:rsid w:val="007C4698"/>
    <w:pPr>
      <w:ind w:firstLine="1440"/>
    </w:pPr>
    <w:rPr>
      <w:rFonts w:ascii="Angsana New" w:eastAsia="Cordia New" w:hAnsi="Angsana New"/>
      <w:sz w:val="32"/>
      <w:szCs w:val="32"/>
      <w:lang w:val="x-none"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7C4698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styleId="33">
    <w:name w:val="Body Text 3"/>
    <w:basedOn w:val="a"/>
    <w:link w:val="34"/>
    <w:rsid w:val="007C4698"/>
    <w:pPr>
      <w:jc w:val="both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7C4698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xl25">
    <w:name w:val="xl25"/>
    <w:basedOn w:val="a"/>
    <w:rsid w:val="007C46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23">
    <w:name w:val="xl23"/>
    <w:basedOn w:val="a"/>
    <w:rsid w:val="007C46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Default">
    <w:name w:val="Default"/>
    <w:rsid w:val="008A12C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roundedCorners val="1"/>
  <c:style val="2"/>
  <c:chart>
    <c:title>
      <c:tx>
        <c:rich>
          <a:bodyPr/>
          <a:lstStyle/>
          <a:p>
            <a:pPr>
              <a:defRPr sz="1200"/>
            </a:pPr>
            <a:r>
              <a:rPr lang="th-TH" sz="1200"/>
              <a:t>จำนวนประชากรตำบลป่าซาง</a:t>
            </a:r>
          </a:p>
        </c:rich>
      </c:tx>
      <c:layout>
        <c:manualLayout>
          <c:xMode val="edge"/>
          <c:yMode val="edge"/>
          <c:x val="0.39439116985376854"/>
          <c:y val="2.4172261753399805E-2"/>
        </c:manualLayout>
      </c:layout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654949381327304E-2"/>
          <c:y val="0.22090642413013886"/>
          <c:w val="0.80593988251468596"/>
          <c:h val="0.72199783850548183"/>
        </c:manualLayout>
      </c:layout>
      <c:pie3DChart>
        <c:varyColors val="1"/>
        <c:ser>
          <c:idx val="0"/>
          <c:order val="0"/>
          <c:tx>
            <c:strRef>
              <c:f>Sheet1!$D$1</c:f>
              <c:strCache>
                <c:ptCount val="1"/>
                <c:pt idx="0">
                  <c:v>จำนวนประชากร</c:v>
                </c:pt>
              </c:strCache>
            </c:strRef>
          </c:tx>
          <c:explosion val="25"/>
          <c:dPt>
            <c:idx val="0"/>
            <c:bubble3D val="0"/>
            <c:explosion val="6"/>
          </c:dPt>
          <c:dPt>
            <c:idx val="1"/>
            <c:bubble3D val="0"/>
            <c:explosion val="52"/>
          </c:dPt>
          <c:dPt>
            <c:idx val="2"/>
            <c:bubble3D val="0"/>
            <c:explosion val="6"/>
          </c:dPt>
          <c:dPt>
            <c:idx val="3"/>
            <c:bubble3D val="0"/>
            <c:explosion val="24"/>
          </c:dPt>
          <c:dPt>
            <c:idx val="4"/>
            <c:bubble3D val="0"/>
            <c:explosion val="10"/>
          </c:dPt>
          <c:dPt>
            <c:idx val="6"/>
            <c:bubble3D val="0"/>
            <c:explosion val="17"/>
          </c:dPt>
          <c:dPt>
            <c:idx val="8"/>
            <c:bubble3D val="0"/>
            <c:explosion val="9"/>
          </c:dPt>
          <c:dPt>
            <c:idx val="10"/>
            <c:bubble3D val="0"/>
            <c:explosion val="14"/>
          </c:dPt>
          <c:dPt>
            <c:idx val="12"/>
            <c:bubble3D val="0"/>
            <c:explosion val="16"/>
          </c:dPt>
          <c:dPt>
            <c:idx val="13"/>
            <c:bubble3D val="0"/>
            <c:explosion val="52"/>
          </c:dPt>
          <c:dPt>
            <c:idx val="14"/>
            <c:bubble3D val="0"/>
            <c:explosion val="11"/>
          </c:dPt>
          <c:dPt>
            <c:idx val="15"/>
            <c:bubble3D val="0"/>
            <c:explosion val="32"/>
          </c:dPt>
          <c:dLbls>
            <c:dLbl>
              <c:idx val="0"/>
              <c:layout>
                <c:manualLayout>
                  <c:x val="2.9595050618672666E-2"/>
                  <c:y val="-0.10021131211289799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0.10222972128483952"/>
                  <c:y val="-8.365045020930461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.13530589926259221"/>
                  <c:y val="-8.110011649613313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8.2089822754149219E-3"/>
                  <c:y val="-5.043590761879825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4.0935004092230422E-2"/>
                  <c:y val="-8.482820206505196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8.3974034495688063E-2"/>
                  <c:y val="-0.12464053891280591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0.1450928008998876"/>
                  <c:y val="-5.240451175897634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7"/>
              <c:layout>
                <c:manualLayout>
                  <c:x val="0.2617888388951381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8 บ้านห้วยหมาก</a:t>
                    </a:r>
                    <a:br>
                      <a:rPr lang="th-TH"/>
                    </a:br>
                    <a:r>
                      <a:rPr lang="th-TH"/>
                      <a:t>เอียกเหนือ 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8"/>
              <c:layout>
                <c:manualLayout>
                  <c:x val="2.9322594756300606E-2"/>
                  <c:y val="8.9497292448474208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9"/>
              <c:layout>
                <c:manualLayout>
                  <c:x val="-1.6232678576468269E-2"/>
                  <c:y val="3.3102974581662552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0"/>
              <c:layout>
                <c:manualLayout>
                  <c:x val="-7.9707052747438872E-3"/>
                  <c:y val="-8.7853470325723552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1"/>
              <c:layout>
                <c:manualLayout>
                  <c:x val="-1.3519035926960743E-2"/>
                  <c:y val="-1.9267114731902849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2"/>
              <c:layout>
                <c:manualLayout>
                  <c:x val="-4.509846753026843E-2"/>
                  <c:y val="-3.196104271689646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3"/>
              <c:layout>
                <c:manualLayout>
                  <c:x val="-3.3697062060790796E-2"/>
                  <c:y val="-4.993999511648569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4"/>
              <c:layout>
                <c:manualLayout>
                  <c:x val="-4.8520341207349077E-2"/>
                  <c:y val="-0.15520653501200068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5"/>
              <c:layout>
                <c:manualLayout>
                  <c:x val="8.8765623047119227E-2"/>
                  <c:y val="-2.9730374612264396E-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16 บ้านป่าซาง</a:t>
                    </a:r>
                  </a:p>
                  <a:p>
                    <a:r>
                      <a:rPr lang="th-TH"/>
                      <a:t>ดอยแก้ว  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multiLvlStrRef>
              <c:f>Sheet1!$B$2:$C$17</c:f>
              <c:multiLvlStrCache>
                <c:ptCount val="16"/>
                <c:lvl>
                  <c:pt idx="0">
                    <c:v>บ้านห้วยขี้เหล็ก</c:v>
                  </c:pt>
                  <c:pt idx="1">
                    <c:v>บ้านห้วยขี้เหล็กใต้</c:v>
                  </c:pt>
                  <c:pt idx="2">
                    <c:v>บ้านป่าซาง</c:v>
                  </c:pt>
                  <c:pt idx="3">
                    <c:v>บ้านป่าซางเหนือ</c:v>
                  </c:pt>
                  <c:pt idx="4">
                    <c:v>บ้านห้วยหมากเอียก</c:v>
                  </c:pt>
                  <c:pt idx="5">
                    <c:v>บ้านป่าสา</c:v>
                  </c:pt>
                  <c:pt idx="6">
                    <c:v>บ้านห้วยห้าง</c:v>
                  </c:pt>
                  <c:pt idx="7">
                    <c:v>บ้านห้วยหมากเอียกเหนือ</c:v>
                  </c:pt>
                  <c:pt idx="8">
                    <c:v>บ้านนาเจริญ</c:v>
                  </c:pt>
                  <c:pt idx="9">
                    <c:v>บ้านประชาร่วมใจ</c:v>
                  </c:pt>
                  <c:pt idx="10">
                    <c:v>บ้านห้วยขี้เหล็กกลาง</c:v>
                  </c:pt>
                  <c:pt idx="11">
                    <c:v>บ้านเวียงซางคำ</c:v>
                  </c:pt>
                  <c:pt idx="12">
                    <c:v>บ้านเนินไทรพัฒนา</c:v>
                  </c:pt>
                  <c:pt idx="13">
                    <c:v>บ้านหมากเอียก</c:v>
                  </c:pt>
                  <c:pt idx="14">
                    <c:v>บ้านตาดควัน</c:v>
                  </c:pt>
                  <c:pt idx="15">
                    <c:v>บ้านป่าซางดอยแก้ว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</c:lvl>
              </c:multiLvlStrCache>
            </c:multiLvl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668</c:v>
                </c:pt>
                <c:pt idx="1">
                  <c:v>636</c:v>
                </c:pt>
                <c:pt idx="2">
                  <c:v>583</c:v>
                </c:pt>
                <c:pt idx="3">
                  <c:v>566</c:v>
                </c:pt>
                <c:pt idx="4" formatCode="#,##0">
                  <c:v>1013</c:v>
                </c:pt>
                <c:pt idx="5">
                  <c:v>773</c:v>
                </c:pt>
                <c:pt idx="6">
                  <c:v>487</c:v>
                </c:pt>
                <c:pt idx="7">
                  <c:v>899</c:v>
                </c:pt>
                <c:pt idx="8">
                  <c:v>554</c:v>
                </c:pt>
                <c:pt idx="9">
                  <c:v>507</c:v>
                </c:pt>
                <c:pt idx="10">
                  <c:v>498</c:v>
                </c:pt>
                <c:pt idx="11">
                  <c:v>460</c:v>
                </c:pt>
                <c:pt idx="12">
                  <c:v>690</c:v>
                </c:pt>
                <c:pt idx="13">
                  <c:v>516</c:v>
                </c:pt>
                <c:pt idx="14">
                  <c:v>369</c:v>
                </c:pt>
                <c:pt idx="15">
                  <c:v>615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h-TH"/>
              <a:t>ตารางเปลี่ยนแปลงของประชากรเพศชายในช่วงปี พ.ศ. 2558-2559 </a:t>
            </a:r>
          </a:p>
        </c:rich>
      </c:tx>
      <c:layout>
        <c:manualLayout>
          <c:xMode val="edge"/>
          <c:yMode val="edge"/>
          <c:x val="0.19648562300319489"/>
          <c:y val="1.7241379310344827E-2"/>
        </c:manualLayout>
      </c:layout>
      <c:overlay val="0"/>
      <c:spPr>
        <a:noFill/>
        <a:ln w="254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651757188498399E-2"/>
          <c:y val="0.29310344827586204"/>
          <c:w val="0.78594249201277955"/>
          <c:h val="0.47126436781609193"/>
        </c:manualLayout>
      </c:layout>
      <c:barChart>
        <c:barDir val="col"/>
        <c:grouping val="clustered"/>
        <c:varyColors val="0"/>
        <c:ser>
          <c:idx val="16"/>
          <c:order val="0"/>
          <c:tx>
            <c:strRef>
              <c:f>Sheet1!$A$2</c:f>
              <c:strCache>
                <c:ptCount val="1"/>
                <c:pt idx="0">
                  <c:v>ประชากร</c:v>
                </c:pt>
              </c:strCache>
            </c:strRef>
          </c:tx>
          <c:spPr>
            <a:solidFill>
              <a:srgbClr val="00CC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Sheet1!$B$1:$Q$1</c:f>
              <c:strCache>
                <c:ptCount val="16"/>
                <c:pt idx="0">
                  <c:v>หมู่ 1</c:v>
                </c:pt>
                <c:pt idx="1">
                  <c:v>หมู่ 2</c:v>
                </c:pt>
                <c:pt idx="2">
                  <c:v>หมู่ 3</c:v>
                </c:pt>
                <c:pt idx="3">
                  <c:v>หมู่ 4</c:v>
                </c:pt>
                <c:pt idx="4">
                  <c:v>หมู่ 5</c:v>
                </c:pt>
                <c:pt idx="5">
                  <c:v>หมู่ 6</c:v>
                </c:pt>
                <c:pt idx="6">
                  <c:v>หมู่ 7</c:v>
                </c:pt>
                <c:pt idx="7">
                  <c:v>หมู่ 8</c:v>
                </c:pt>
                <c:pt idx="8">
                  <c:v>หมู่ 9</c:v>
                </c:pt>
                <c:pt idx="9">
                  <c:v>หมู่ 10</c:v>
                </c:pt>
                <c:pt idx="10">
                  <c:v>หมู่ 11</c:v>
                </c:pt>
                <c:pt idx="11">
                  <c:v>หมู่ 12</c:v>
                </c:pt>
                <c:pt idx="12">
                  <c:v>หมู่ 13</c:v>
                </c:pt>
                <c:pt idx="13">
                  <c:v>หมู่ 14</c:v>
                </c:pt>
                <c:pt idx="14">
                  <c:v>หมู่ 15</c:v>
                </c:pt>
                <c:pt idx="15">
                  <c:v>หมู่ 16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4</c:v>
                </c:pt>
                <c:pt idx="1">
                  <c:v>0</c:v>
                </c:pt>
                <c:pt idx="2">
                  <c:v>-9</c:v>
                </c:pt>
                <c:pt idx="3">
                  <c:v>-2</c:v>
                </c:pt>
                <c:pt idx="4">
                  <c:v>18</c:v>
                </c:pt>
                <c:pt idx="5">
                  <c:v>5</c:v>
                </c:pt>
                <c:pt idx="6">
                  <c:v>0</c:v>
                </c:pt>
                <c:pt idx="7">
                  <c:v>1</c:v>
                </c:pt>
                <c:pt idx="8">
                  <c:v>6</c:v>
                </c:pt>
                <c:pt idx="9">
                  <c:v>-1</c:v>
                </c:pt>
                <c:pt idx="10">
                  <c:v>-2</c:v>
                </c:pt>
                <c:pt idx="11">
                  <c:v>2</c:v>
                </c:pt>
                <c:pt idx="12">
                  <c:v>-7</c:v>
                </c:pt>
                <c:pt idx="13">
                  <c:v>-6</c:v>
                </c:pt>
                <c:pt idx="14">
                  <c:v>-2</c:v>
                </c:pt>
                <c:pt idx="15">
                  <c:v>-4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</c:dLbls>
        <c:gapWidth val="50"/>
        <c:axId val="86251776"/>
        <c:axId val="86627840"/>
      </c:barChart>
      <c:catAx>
        <c:axId val="862517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h-TH"/>
                  <a:t>หมู่ที่</a:t>
                </a:r>
              </a:p>
            </c:rich>
          </c:tx>
          <c:layout>
            <c:manualLayout>
              <c:xMode val="edge"/>
              <c:yMode val="edge"/>
              <c:x val="0.46325878594249204"/>
              <c:y val="0.81609195402298851"/>
            </c:manualLayout>
          </c:layout>
          <c:overlay val="0"/>
          <c:spPr>
            <a:noFill/>
            <a:ln w="25402">
              <a:noFill/>
            </a:ln>
          </c:spPr>
        </c:title>
        <c:majorTickMark val="out"/>
        <c:minorTickMark val="none"/>
        <c:tickLblPos val="nextTo"/>
        <c:crossAx val="86627840"/>
        <c:crosses val="autoZero"/>
        <c:auto val="1"/>
        <c:lblAlgn val="ctr"/>
        <c:lblOffset val="100"/>
        <c:noMultiLvlLbl val="0"/>
      </c:catAx>
      <c:valAx>
        <c:axId val="86627840"/>
        <c:scaling>
          <c:orientation val="minMax"/>
          <c:max val="20"/>
          <c:min val="-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h-TH"/>
                  <a:t>คน</a:t>
                </a:r>
              </a:p>
            </c:rich>
          </c:tx>
          <c:layout>
            <c:manualLayout>
              <c:xMode val="edge"/>
              <c:yMode val="edge"/>
              <c:x val="8.3067092651757185E-2"/>
              <c:y val="0.13793103448275862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86251776"/>
        <c:crosses val="autoZero"/>
        <c:crossBetween val="between"/>
        <c:majorUnit val="5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0.38975</cdr:x>
      <cdr:y>0.5285</cdr:y>
    </cdr:from>
    <cdr:to>
      <cdr:x>0.39925</cdr:x>
      <cdr:y>0.63775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3943" y="875909"/>
          <a:ext cx="56645" cy="1810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29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68</cp:revision>
  <cp:lastPrinted>2014-07-16T03:26:00Z</cp:lastPrinted>
  <dcterms:created xsi:type="dcterms:W3CDTF">2014-07-08T06:25:00Z</dcterms:created>
  <dcterms:modified xsi:type="dcterms:W3CDTF">2016-06-06T04:23:00Z</dcterms:modified>
</cp:coreProperties>
</file>